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DFF7" w14:textId="77777777" w:rsidR="009B3851" w:rsidRDefault="009B3851" w:rsidP="009B3851">
      <w:pPr>
        <w:rPr>
          <w:rFonts w:ascii="BIZ UDゴシック" w:eastAsia="BIZ UDゴシック" w:hAnsi="BIZ UDゴシック"/>
          <w:sz w:val="28"/>
          <w:szCs w:val="28"/>
        </w:rPr>
      </w:pPr>
    </w:p>
    <w:p w14:paraId="264198BB" w14:textId="77777777" w:rsidR="008D3728" w:rsidRDefault="00710D2D" w:rsidP="00835923">
      <w:pPr>
        <w:jc w:val="center"/>
        <w:rPr>
          <w:rFonts w:ascii="BIZ UDゴシック" w:eastAsia="BIZ UDゴシック" w:hAnsi="BIZ UDゴシック"/>
          <w:sz w:val="28"/>
          <w:szCs w:val="28"/>
        </w:rPr>
      </w:pPr>
      <w:r w:rsidRPr="00B87CA5">
        <w:rPr>
          <w:rFonts w:ascii="BIZ UDゴシック" w:eastAsia="BIZ UDゴシック" w:hAnsi="BIZ UDゴシック" w:hint="eastAsia"/>
          <w:sz w:val="28"/>
          <w:szCs w:val="28"/>
        </w:rPr>
        <w:t>坂出市耐震</w:t>
      </w:r>
      <w:r w:rsidR="008D3728">
        <w:rPr>
          <w:rFonts w:ascii="BIZ UDゴシック" w:eastAsia="BIZ UDゴシック" w:hAnsi="BIZ UDゴシック" w:hint="eastAsia"/>
          <w:sz w:val="28"/>
          <w:szCs w:val="28"/>
        </w:rPr>
        <w:t>改修</w:t>
      </w:r>
      <w:r w:rsidRPr="00B87CA5">
        <w:rPr>
          <w:rFonts w:ascii="BIZ UDゴシック" w:eastAsia="BIZ UDゴシック" w:hAnsi="BIZ UDゴシック" w:hint="eastAsia"/>
          <w:sz w:val="28"/>
          <w:szCs w:val="28"/>
        </w:rPr>
        <w:t>促進計画</w:t>
      </w:r>
      <w:r w:rsidR="00D62E24">
        <w:rPr>
          <w:rFonts w:ascii="BIZ UDゴシック" w:eastAsia="BIZ UDゴシック" w:hAnsi="BIZ UDゴシック" w:hint="eastAsia"/>
          <w:sz w:val="28"/>
          <w:szCs w:val="28"/>
        </w:rPr>
        <w:t>(</w:t>
      </w:r>
      <w:r w:rsidRPr="00B87CA5">
        <w:rPr>
          <w:rFonts w:ascii="BIZ UDゴシック" w:eastAsia="BIZ UDゴシック" w:hAnsi="BIZ UDゴシック" w:hint="eastAsia"/>
          <w:sz w:val="28"/>
          <w:szCs w:val="28"/>
        </w:rPr>
        <w:t>四次計画</w:t>
      </w:r>
      <w:r w:rsidR="00D62E24">
        <w:rPr>
          <w:rFonts w:ascii="BIZ UDゴシック" w:eastAsia="BIZ UDゴシック" w:hAnsi="BIZ UDゴシック" w:hint="eastAsia"/>
          <w:sz w:val="28"/>
          <w:szCs w:val="28"/>
        </w:rPr>
        <w:t>)（案）</w:t>
      </w:r>
    </w:p>
    <w:p w14:paraId="3E0BAE37" w14:textId="3D8D1227" w:rsidR="00F82C31" w:rsidRPr="00B87CA5" w:rsidRDefault="00710D2D" w:rsidP="00835923">
      <w:pPr>
        <w:jc w:val="center"/>
        <w:rPr>
          <w:rFonts w:ascii="BIZ UDゴシック" w:eastAsia="BIZ UDゴシック" w:hAnsi="BIZ UDゴシック"/>
          <w:sz w:val="28"/>
          <w:szCs w:val="28"/>
        </w:rPr>
      </w:pPr>
      <w:r w:rsidRPr="00B87CA5">
        <w:rPr>
          <w:rFonts w:ascii="BIZ UDゴシック" w:eastAsia="BIZ UDゴシック" w:hAnsi="BIZ UDゴシック" w:hint="eastAsia"/>
          <w:sz w:val="28"/>
          <w:szCs w:val="28"/>
        </w:rPr>
        <w:t>に関するパブリックコメントの実施結果について</w:t>
      </w:r>
    </w:p>
    <w:p w14:paraId="702BFC7B" w14:textId="77777777" w:rsidR="00710D2D" w:rsidRDefault="00710D2D" w:rsidP="00835923">
      <w:pPr>
        <w:pStyle w:val="a9"/>
        <w:ind w:left="0"/>
        <w:jc w:val="left"/>
        <w:rPr>
          <w:rFonts w:ascii="BIZ UDゴシック" w:eastAsia="BIZ UDゴシック" w:hAnsi="BIZ UDゴシック"/>
          <w:sz w:val="24"/>
          <w:szCs w:val="24"/>
        </w:rPr>
      </w:pPr>
    </w:p>
    <w:p w14:paraId="73766817" w14:textId="77777777" w:rsidR="009D5593" w:rsidRDefault="009D5593" w:rsidP="00835923">
      <w:pPr>
        <w:pStyle w:val="a9"/>
        <w:ind w:left="0"/>
        <w:jc w:val="left"/>
        <w:rPr>
          <w:rFonts w:ascii="BIZ UDゴシック" w:eastAsia="BIZ UDゴシック" w:hAnsi="BIZ UDゴシック"/>
          <w:sz w:val="24"/>
          <w:szCs w:val="24"/>
        </w:rPr>
      </w:pPr>
    </w:p>
    <w:p w14:paraId="15A7F1AE" w14:textId="77777777" w:rsidR="009B3851" w:rsidRPr="00B87CA5" w:rsidRDefault="009B3851" w:rsidP="00835923">
      <w:pPr>
        <w:pStyle w:val="a9"/>
        <w:ind w:left="0"/>
        <w:jc w:val="left"/>
        <w:rPr>
          <w:rFonts w:ascii="BIZ UDゴシック" w:eastAsia="BIZ UDゴシック" w:hAnsi="BIZ UDゴシック"/>
          <w:sz w:val="24"/>
          <w:szCs w:val="24"/>
        </w:rPr>
      </w:pPr>
    </w:p>
    <w:p w14:paraId="3AE59CE9" w14:textId="126A2332" w:rsidR="00710D2D" w:rsidRPr="00B87CA5" w:rsidRDefault="00E11369" w:rsidP="00E11369">
      <w:pPr>
        <w:jc w:val="left"/>
        <w:rPr>
          <w:rFonts w:ascii="BIZ UDゴシック" w:eastAsia="BIZ UDゴシック" w:hAnsi="BIZ UDゴシック"/>
          <w:sz w:val="24"/>
          <w:szCs w:val="24"/>
        </w:rPr>
      </w:pPr>
      <w:r w:rsidRPr="00B87CA5">
        <w:rPr>
          <w:rFonts w:ascii="BIZ UDゴシック" w:eastAsia="BIZ UDゴシック" w:hAnsi="BIZ UDゴシック" w:hint="eastAsia"/>
          <w:sz w:val="24"/>
          <w:szCs w:val="24"/>
        </w:rPr>
        <w:t>１</w:t>
      </w:r>
      <w:r w:rsidR="00C66E4F">
        <w:rPr>
          <w:rFonts w:ascii="BIZ UDゴシック" w:eastAsia="BIZ UDゴシック" w:hAnsi="BIZ UDゴシック" w:hint="eastAsia"/>
          <w:sz w:val="24"/>
          <w:szCs w:val="24"/>
        </w:rPr>
        <w:t>．</w:t>
      </w:r>
      <w:r w:rsidR="00710D2D" w:rsidRPr="00B87CA5">
        <w:rPr>
          <w:rFonts w:ascii="BIZ UDゴシック" w:eastAsia="BIZ UDゴシック" w:hAnsi="BIZ UDゴシック" w:hint="eastAsia"/>
          <w:sz w:val="24"/>
          <w:szCs w:val="24"/>
        </w:rPr>
        <w:t>パブリックコメントを実施した計画案</w:t>
      </w:r>
    </w:p>
    <w:p w14:paraId="6978FA39" w14:textId="7F6B9A7B" w:rsidR="00710D2D" w:rsidRPr="00B87CA5" w:rsidRDefault="00710D2D" w:rsidP="00D62E24">
      <w:pPr>
        <w:ind w:leftChars="250" w:left="524"/>
        <w:jc w:val="left"/>
        <w:rPr>
          <w:rFonts w:ascii="BIZ UDゴシック" w:eastAsia="BIZ UDゴシック" w:hAnsi="BIZ UDゴシック"/>
          <w:sz w:val="24"/>
          <w:szCs w:val="24"/>
        </w:rPr>
      </w:pPr>
      <w:r w:rsidRPr="00B87CA5">
        <w:rPr>
          <w:rFonts w:ascii="BIZ UDゴシック" w:eastAsia="BIZ UDゴシック" w:hAnsi="BIZ UDゴシック" w:hint="eastAsia"/>
          <w:sz w:val="24"/>
          <w:szCs w:val="24"/>
        </w:rPr>
        <w:t>坂出市耐震</w:t>
      </w:r>
      <w:r w:rsidR="00D62E24">
        <w:rPr>
          <w:rFonts w:ascii="BIZ UDゴシック" w:eastAsia="BIZ UDゴシック" w:hAnsi="BIZ UDゴシック" w:hint="eastAsia"/>
          <w:sz w:val="24"/>
          <w:szCs w:val="24"/>
        </w:rPr>
        <w:t>改修</w:t>
      </w:r>
      <w:r w:rsidRPr="00B87CA5">
        <w:rPr>
          <w:rFonts w:ascii="BIZ UDゴシック" w:eastAsia="BIZ UDゴシック" w:hAnsi="BIZ UDゴシック" w:hint="eastAsia"/>
          <w:sz w:val="24"/>
          <w:szCs w:val="24"/>
        </w:rPr>
        <w:t>促進計画</w:t>
      </w:r>
      <w:r w:rsidR="00D62E24">
        <w:rPr>
          <w:rFonts w:ascii="BIZ UDゴシック" w:eastAsia="BIZ UDゴシック" w:hAnsi="BIZ UDゴシック" w:hint="eastAsia"/>
          <w:sz w:val="24"/>
          <w:szCs w:val="24"/>
        </w:rPr>
        <w:t>(</w:t>
      </w:r>
      <w:r w:rsidRPr="00B87CA5">
        <w:rPr>
          <w:rFonts w:ascii="BIZ UDゴシック" w:eastAsia="BIZ UDゴシック" w:hAnsi="BIZ UDゴシック" w:hint="eastAsia"/>
          <w:sz w:val="24"/>
          <w:szCs w:val="24"/>
        </w:rPr>
        <w:t>四次計画</w:t>
      </w:r>
      <w:r w:rsidR="00D62E24">
        <w:rPr>
          <w:rFonts w:ascii="BIZ UDゴシック" w:eastAsia="BIZ UDゴシック" w:hAnsi="BIZ UDゴシック" w:hint="eastAsia"/>
          <w:sz w:val="24"/>
          <w:szCs w:val="24"/>
        </w:rPr>
        <w:t>)（案）</w:t>
      </w:r>
    </w:p>
    <w:p w14:paraId="575AD27C" w14:textId="77777777" w:rsidR="00710D2D" w:rsidRDefault="00710D2D" w:rsidP="00835923">
      <w:pPr>
        <w:jc w:val="left"/>
        <w:rPr>
          <w:rFonts w:ascii="BIZ UDゴシック" w:eastAsia="BIZ UDゴシック" w:hAnsi="BIZ UDゴシック"/>
          <w:sz w:val="24"/>
          <w:szCs w:val="24"/>
        </w:rPr>
      </w:pPr>
    </w:p>
    <w:p w14:paraId="0A444C41" w14:textId="77777777" w:rsidR="009B3851" w:rsidRPr="00B87CA5" w:rsidRDefault="009B3851" w:rsidP="00835923">
      <w:pPr>
        <w:jc w:val="left"/>
        <w:rPr>
          <w:rFonts w:ascii="BIZ UDゴシック" w:eastAsia="BIZ UDゴシック" w:hAnsi="BIZ UDゴシック"/>
          <w:sz w:val="24"/>
          <w:szCs w:val="24"/>
        </w:rPr>
      </w:pPr>
    </w:p>
    <w:p w14:paraId="5084F073" w14:textId="0CD4FFB9" w:rsidR="00710D2D" w:rsidRPr="00B87CA5" w:rsidRDefault="00835923" w:rsidP="00835923">
      <w:pPr>
        <w:jc w:val="left"/>
        <w:rPr>
          <w:rFonts w:ascii="BIZ UDゴシック" w:eastAsia="BIZ UDゴシック" w:hAnsi="BIZ UDゴシック"/>
          <w:sz w:val="24"/>
          <w:szCs w:val="24"/>
        </w:rPr>
      </w:pPr>
      <w:r w:rsidRPr="00B87CA5">
        <w:rPr>
          <w:rFonts w:ascii="BIZ UDゴシック" w:eastAsia="BIZ UDゴシック" w:hAnsi="BIZ UDゴシック" w:hint="eastAsia"/>
          <w:sz w:val="24"/>
          <w:szCs w:val="24"/>
        </w:rPr>
        <w:t>２．</w:t>
      </w:r>
      <w:r w:rsidR="00710D2D" w:rsidRPr="00B87CA5">
        <w:rPr>
          <w:rFonts w:ascii="BIZ UDゴシック" w:eastAsia="BIZ UDゴシック" w:hAnsi="BIZ UDゴシック" w:hint="eastAsia"/>
          <w:sz w:val="24"/>
          <w:szCs w:val="24"/>
        </w:rPr>
        <w:t>パブリックコメントの実施</w:t>
      </w:r>
      <w:r w:rsidR="00D62E24">
        <w:rPr>
          <w:rFonts w:ascii="BIZ UDゴシック" w:eastAsia="BIZ UDゴシック" w:hAnsi="BIZ UDゴシック" w:hint="eastAsia"/>
          <w:sz w:val="24"/>
          <w:szCs w:val="24"/>
        </w:rPr>
        <w:t>結果について</w:t>
      </w:r>
    </w:p>
    <w:p w14:paraId="1A80E1AD" w14:textId="4E80EB01" w:rsidR="00710D2D" w:rsidRPr="00B87CA5" w:rsidRDefault="00835923" w:rsidP="00D62E24">
      <w:pPr>
        <w:ind w:leftChars="200" w:left="419"/>
        <w:jc w:val="left"/>
        <w:rPr>
          <w:rFonts w:ascii="BIZ UDゴシック" w:eastAsia="BIZ UDゴシック" w:hAnsi="BIZ UDゴシック"/>
          <w:sz w:val="24"/>
          <w:szCs w:val="24"/>
        </w:rPr>
      </w:pPr>
      <w:r w:rsidRPr="00B87CA5">
        <w:rPr>
          <w:rFonts w:ascii="BIZ UDゴシック" w:eastAsia="BIZ UDゴシック" w:hAnsi="BIZ UDゴシック" w:hint="eastAsia"/>
          <w:sz w:val="24"/>
          <w:szCs w:val="24"/>
        </w:rPr>
        <w:t>１）</w:t>
      </w:r>
      <w:r w:rsidR="00710D2D" w:rsidRPr="00B87CA5">
        <w:rPr>
          <w:rFonts w:ascii="BIZ UDゴシック" w:eastAsia="BIZ UDゴシック" w:hAnsi="BIZ UDゴシック" w:hint="eastAsia"/>
          <w:sz w:val="24"/>
          <w:szCs w:val="24"/>
        </w:rPr>
        <w:t xml:space="preserve">実施期間　</w:t>
      </w:r>
      <w:r w:rsidR="00D62E24">
        <w:rPr>
          <w:rFonts w:ascii="BIZ UDゴシック" w:eastAsia="BIZ UDゴシック" w:hAnsi="BIZ UDゴシック" w:hint="eastAsia"/>
          <w:sz w:val="24"/>
          <w:szCs w:val="24"/>
        </w:rPr>
        <w:t xml:space="preserve">　　　</w:t>
      </w:r>
      <w:r w:rsidR="00710D2D" w:rsidRPr="00B87CA5">
        <w:rPr>
          <w:rFonts w:ascii="BIZ UDゴシック" w:eastAsia="BIZ UDゴシック" w:hAnsi="BIZ UDゴシック" w:hint="eastAsia"/>
          <w:sz w:val="24"/>
          <w:szCs w:val="24"/>
        </w:rPr>
        <w:t>令和</w:t>
      </w:r>
      <w:r w:rsidR="00853A40" w:rsidRPr="00B87CA5">
        <w:rPr>
          <w:rFonts w:ascii="BIZ UDゴシック" w:eastAsia="BIZ UDゴシック" w:hAnsi="BIZ UDゴシック" w:hint="eastAsia"/>
          <w:sz w:val="24"/>
          <w:szCs w:val="24"/>
        </w:rPr>
        <w:t>8</w:t>
      </w:r>
      <w:r w:rsidR="00710D2D" w:rsidRPr="00B87CA5">
        <w:rPr>
          <w:rFonts w:ascii="BIZ UDゴシック" w:eastAsia="BIZ UDゴシック" w:hAnsi="BIZ UDゴシック" w:hint="eastAsia"/>
          <w:sz w:val="24"/>
          <w:szCs w:val="24"/>
        </w:rPr>
        <w:t>年</w:t>
      </w:r>
      <w:r w:rsidR="00853A40" w:rsidRPr="00B87CA5">
        <w:rPr>
          <w:rFonts w:ascii="BIZ UDゴシック" w:eastAsia="BIZ UDゴシック" w:hAnsi="BIZ UDゴシック" w:hint="eastAsia"/>
          <w:sz w:val="24"/>
          <w:szCs w:val="24"/>
        </w:rPr>
        <w:t>1</w:t>
      </w:r>
      <w:r w:rsidR="00710D2D" w:rsidRPr="00B87CA5">
        <w:rPr>
          <w:rFonts w:ascii="BIZ UDゴシック" w:eastAsia="BIZ UDゴシック" w:hAnsi="BIZ UDゴシック" w:hint="eastAsia"/>
          <w:sz w:val="24"/>
          <w:szCs w:val="24"/>
        </w:rPr>
        <w:t>月</w:t>
      </w:r>
      <w:r w:rsidR="00853A40" w:rsidRPr="00B87CA5">
        <w:rPr>
          <w:rFonts w:ascii="BIZ UDゴシック" w:eastAsia="BIZ UDゴシック" w:hAnsi="BIZ UDゴシック" w:hint="eastAsia"/>
          <w:sz w:val="24"/>
          <w:szCs w:val="24"/>
        </w:rPr>
        <w:t>16</w:t>
      </w:r>
      <w:r w:rsidR="00710D2D" w:rsidRPr="00B87CA5">
        <w:rPr>
          <w:rFonts w:ascii="BIZ UDゴシック" w:eastAsia="BIZ UDゴシック" w:hAnsi="BIZ UDゴシック" w:hint="eastAsia"/>
          <w:sz w:val="24"/>
          <w:szCs w:val="24"/>
        </w:rPr>
        <w:t>日（金）～令和</w:t>
      </w:r>
      <w:r w:rsidR="00853A40" w:rsidRPr="00B87CA5">
        <w:rPr>
          <w:rFonts w:ascii="BIZ UDゴシック" w:eastAsia="BIZ UDゴシック" w:hAnsi="BIZ UDゴシック" w:hint="eastAsia"/>
          <w:sz w:val="24"/>
          <w:szCs w:val="24"/>
        </w:rPr>
        <w:t>8</w:t>
      </w:r>
      <w:r w:rsidR="00710D2D" w:rsidRPr="00B87CA5">
        <w:rPr>
          <w:rFonts w:ascii="BIZ UDゴシック" w:eastAsia="BIZ UDゴシック" w:hAnsi="BIZ UDゴシック" w:hint="eastAsia"/>
          <w:sz w:val="24"/>
          <w:szCs w:val="24"/>
        </w:rPr>
        <w:t>年</w:t>
      </w:r>
      <w:r w:rsidR="00853A40" w:rsidRPr="00B87CA5">
        <w:rPr>
          <w:rFonts w:ascii="BIZ UDゴシック" w:eastAsia="BIZ UDゴシック" w:hAnsi="BIZ UDゴシック" w:hint="eastAsia"/>
          <w:sz w:val="24"/>
          <w:szCs w:val="24"/>
        </w:rPr>
        <w:t>2</w:t>
      </w:r>
      <w:r w:rsidR="00710D2D" w:rsidRPr="00B87CA5">
        <w:rPr>
          <w:rFonts w:ascii="BIZ UDゴシック" w:eastAsia="BIZ UDゴシック" w:hAnsi="BIZ UDゴシック" w:hint="eastAsia"/>
          <w:sz w:val="24"/>
          <w:szCs w:val="24"/>
        </w:rPr>
        <w:t>月</w:t>
      </w:r>
      <w:r w:rsidR="00853A40" w:rsidRPr="00B87CA5">
        <w:rPr>
          <w:rFonts w:ascii="BIZ UDゴシック" w:eastAsia="BIZ UDゴシック" w:hAnsi="BIZ UDゴシック" w:hint="eastAsia"/>
          <w:sz w:val="24"/>
          <w:szCs w:val="24"/>
        </w:rPr>
        <w:t>15</w:t>
      </w:r>
      <w:r w:rsidR="00710D2D" w:rsidRPr="00B87CA5">
        <w:rPr>
          <w:rFonts w:ascii="BIZ UDゴシック" w:eastAsia="BIZ UDゴシック" w:hAnsi="BIZ UDゴシック" w:hint="eastAsia"/>
          <w:sz w:val="24"/>
          <w:szCs w:val="24"/>
        </w:rPr>
        <w:t>日（日）</w:t>
      </w:r>
    </w:p>
    <w:p w14:paraId="57A85B9E" w14:textId="42C46B31" w:rsidR="00710D2D" w:rsidRPr="00B87CA5" w:rsidRDefault="00835923" w:rsidP="00D62E24">
      <w:pPr>
        <w:ind w:leftChars="200" w:left="419"/>
        <w:jc w:val="left"/>
        <w:rPr>
          <w:rFonts w:ascii="BIZ UDゴシック" w:eastAsia="BIZ UDゴシック" w:hAnsi="BIZ UDゴシック"/>
          <w:sz w:val="24"/>
          <w:szCs w:val="24"/>
        </w:rPr>
      </w:pPr>
      <w:r w:rsidRPr="00B87CA5">
        <w:rPr>
          <w:rFonts w:ascii="BIZ UDゴシック" w:eastAsia="BIZ UDゴシック" w:hAnsi="BIZ UDゴシック" w:hint="eastAsia"/>
          <w:sz w:val="24"/>
          <w:szCs w:val="24"/>
        </w:rPr>
        <w:t>２）</w:t>
      </w:r>
      <w:r w:rsidR="00710D2D" w:rsidRPr="00B87CA5">
        <w:rPr>
          <w:rFonts w:ascii="BIZ UDゴシック" w:eastAsia="BIZ UDゴシック" w:hAnsi="BIZ UDゴシック" w:hint="eastAsia"/>
          <w:sz w:val="24"/>
          <w:szCs w:val="24"/>
        </w:rPr>
        <w:t>意見受付件数</w:t>
      </w:r>
      <w:r w:rsidR="00D62E24">
        <w:rPr>
          <w:rFonts w:ascii="BIZ UDゴシック" w:eastAsia="BIZ UDゴシック" w:hAnsi="BIZ UDゴシック" w:hint="eastAsia"/>
          <w:sz w:val="24"/>
          <w:szCs w:val="24"/>
        </w:rPr>
        <w:t xml:space="preserve">　　</w:t>
      </w:r>
      <w:r w:rsidR="00C66E4F">
        <w:rPr>
          <w:rFonts w:ascii="BIZ UDゴシック" w:eastAsia="BIZ UDゴシック" w:hAnsi="BIZ UDゴシック" w:hint="eastAsia"/>
          <w:sz w:val="24"/>
          <w:szCs w:val="24"/>
        </w:rPr>
        <w:t>1</w:t>
      </w:r>
      <w:r w:rsidR="00710D2D" w:rsidRPr="00B87CA5">
        <w:rPr>
          <w:rFonts w:ascii="BIZ UDゴシック" w:eastAsia="BIZ UDゴシック" w:hAnsi="BIZ UDゴシック" w:hint="eastAsia"/>
          <w:sz w:val="24"/>
          <w:szCs w:val="24"/>
        </w:rPr>
        <w:t xml:space="preserve">人　</w:t>
      </w:r>
      <w:r w:rsidR="009D5593">
        <w:rPr>
          <w:rFonts w:ascii="BIZ UDゴシック" w:eastAsia="BIZ UDゴシック" w:hAnsi="BIZ UDゴシック" w:hint="eastAsia"/>
          <w:sz w:val="24"/>
          <w:szCs w:val="24"/>
        </w:rPr>
        <w:t xml:space="preserve">　</w:t>
      </w:r>
      <w:r w:rsidR="00C66E4F">
        <w:rPr>
          <w:rFonts w:ascii="BIZ UDゴシック" w:eastAsia="BIZ UDゴシック" w:hAnsi="BIZ UDゴシック" w:hint="eastAsia"/>
          <w:sz w:val="24"/>
          <w:szCs w:val="24"/>
        </w:rPr>
        <w:t>6</w:t>
      </w:r>
      <w:r w:rsidR="00710D2D" w:rsidRPr="00B87CA5">
        <w:rPr>
          <w:rFonts w:ascii="BIZ UDゴシック" w:eastAsia="BIZ UDゴシック" w:hAnsi="BIZ UDゴシック" w:hint="eastAsia"/>
          <w:sz w:val="24"/>
          <w:szCs w:val="24"/>
        </w:rPr>
        <w:t>件</w:t>
      </w:r>
    </w:p>
    <w:p w14:paraId="3D7BFF30" w14:textId="77777777" w:rsidR="00835923" w:rsidRDefault="00835923" w:rsidP="00835923">
      <w:pPr>
        <w:jc w:val="left"/>
        <w:rPr>
          <w:rFonts w:ascii="BIZ UDゴシック" w:eastAsia="BIZ UDゴシック" w:hAnsi="BIZ UDゴシック"/>
          <w:sz w:val="24"/>
          <w:szCs w:val="24"/>
        </w:rPr>
      </w:pPr>
    </w:p>
    <w:p w14:paraId="778AD395" w14:textId="77777777" w:rsidR="009B3851" w:rsidRPr="00B87CA5" w:rsidRDefault="009B3851" w:rsidP="00835923">
      <w:pPr>
        <w:jc w:val="left"/>
        <w:rPr>
          <w:rFonts w:ascii="BIZ UDゴシック" w:eastAsia="BIZ UDゴシック" w:hAnsi="BIZ UDゴシック"/>
          <w:sz w:val="24"/>
          <w:szCs w:val="24"/>
        </w:rPr>
      </w:pPr>
    </w:p>
    <w:p w14:paraId="66A3BD94" w14:textId="6263056A" w:rsidR="00710D2D" w:rsidRPr="00B87CA5" w:rsidRDefault="00835923" w:rsidP="00835923">
      <w:pPr>
        <w:jc w:val="left"/>
        <w:rPr>
          <w:rFonts w:ascii="BIZ UDゴシック" w:eastAsia="BIZ UDゴシック" w:hAnsi="BIZ UDゴシック"/>
          <w:sz w:val="24"/>
          <w:szCs w:val="24"/>
        </w:rPr>
      </w:pPr>
      <w:r w:rsidRPr="00B87CA5">
        <w:rPr>
          <w:rFonts w:ascii="BIZ UDゴシック" w:eastAsia="BIZ UDゴシック" w:hAnsi="BIZ UDゴシック" w:hint="eastAsia"/>
          <w:sz w:val="24"/>
          <w:szCs w:val="24"/>
        </w:rPr>
        <w:t>３．</w:t>
      </w:r>
      <w:r w:rsidR="00710D2D" w:rsidRPr="00B87CA5">
        <w:rPr>
          <w:rFonts w:ascii="BIZ UDゴシック" w:eastAsia="BIZ UDゴシック" w:hAnsi="BIZ UDゴシック" w:hint="eastAsia"/>
          <w:sz w:val="24"/>
          <w:szCs w:val="24"/>
        </w:rPr>
        <w:t>意見の</w:t>
      </w:r>
      <w:r w:rsidR="00D62E24">
        <w:rPr>
          <w:rFonts w:ascii="BIZ UDゴシック" w:eastAsia="BIZ UDゴシック" w:hAnsi="BIZ UDゴシック" w:hint="eastAsia"/>
          <w:sz w:val="24"/>
          <w:szCs w:val="24"/>
        </w:rPr>
        <w:t>内容</w:t>
      </w:r>
      <w:r w:rsidR="00710D2D" w:rsidRPr="00B87CA5">
        <w:rPr>
          <w:rFonts w:ascii="BIZ UDゴシック" w:eastAsia="BIZ UDゴシック" w:hAnsi="BIZ UDゴシック" w:hint="eastAsia"/>
          <w:sz w:val="24"/>
          <w:szCs w:val="24"/>
        </w:rPr>
        <w:t>と市の考え方</w:t>
      </w:r>
    </w:p>
    <w:tbl>
      <w:tblPr>
        <w:tblStyle w:val="aa"/>
        <w:tblW w:w="5000" w:type="pct"/>
        <w:tblLayout w:type="fixed"/>
        <w:tblLook w:val="04A0" w:firstRow="1" w:lastRow="0" w:firstColumn="1" w:lastColumn="0" w:noHBand="0" w:noVBand="1"/>
      </w:tblPr>
      <w:tblGrid>
        <w:gridCol w:w="703"/>
        <w:gridCol w:w="4931"/>
        <w:gridCol w:w="3994"/>
      </w:tblGrid>
      <w:tr w:rsidR="00D62E24" w:rsidRPr="00FE3764" w14:paraId="1D5F6677" w14:textId="77777777" w:rsidTr="003628F8">
        <w:tc>
          <w:tcPr>
            <w:tcW w:w="365" w:type="pct"/>
          </w:tcPr>
          <w:p w14:paraId="19509E4B" w14:textId="226CCFD8" w:rsidR="005D163A" w:rsidRPr="00B87CA5" w:rsidRDefault="005D163A" w:rsidP="00F00BC9">
            <w:pPr>
              <w:pStyle w:val="a9"/>
              <w:ind w:left="0"/>
              <w:jc w:val="righ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No.</w:t>
            </w:r>
          </w:p>
        </w:tc>
        <w:tc>
          <w:tcPr>
            <w:tcW w:w="2560" w:type="pct"/>
          </w:tcPr>
          <w:p w14:paraId="44D564E2" w14:textId="1CF3467E" w:rsidR="005D163A" w:rsidRPr="00B87CA5" w:rsidRDefault="005D163A" w:rsidP="00F00BC9">
            <w:pPr>
              <w:pStyle w:val="a9"/>
              <w:ind w:left="0"/>
              <w:jc w:val="center"/>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意見の内容</w:t>
            </w:r>
          </w:p>
        </w:tc>
        <w:tc>
          <w:tcPr>
            <w:tcW w:w="2074" w:type="pct"/>
          </w:tcPr>
          <w:p w14:paraId="498C1070" w14:textId="56439EE4" w:rsidR="005D163A" w:rsidRPr="00B87CA5" w:rsidRDefault="005D163A" w:rsidP="00F00BC9">
            <w:pPr>
              <w:pStyle w:val="a9"/>
              <w:ind w:left="0"/>
              <w:jc w:val="center"/>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意見に対する市の考え方</w:t>
            </w:r>
          </w:p>
        </w:tc>
      </w:tr>
      <w:tr w:rsidR="00D62E24" w:rsidRPr="00FE3764" w14:paraId="138DAD82" w14:textId="77777777" w:rsidTr="003628F8">
        <w:tc>
          <w:tcPr>
            <w:tcW w:w="365" w:type="pct"/>
          </w:tcPr>
          <w:p w14:paraId="2B5131C3" w14:textId="77777777" w:rsidR="003C6DDC" w:rsidRDefault="003C6DDC" w:rsidP="00EB4BB4">
            <w:pPr>
              <w:pStyle w:val="a9"/>
              <w:ind w:left="0"/>
              <w:jc w:val="center"/>
              <w:rPr>
                <w:rFonts w:ascii="BIZ UDP明朝 Medium" w:eastAsia="BIZ UDP明朝 Medium" w:hAnsi="BIZ UDP明朝 Medium"/>
                <w:sz w:val="24"/>
                <w:szCs w:val="24"/>
              </w:rPr>
            </w:pPr>
          </w:p>
          <w:p w14:paraId="6FEAAB89" w14:textId="24995BCF" w:rsidR="005D163A" w:rsidRPr="00B87CA5" w:rsidRDefault="003C6DDC" w:rsidP="00EB4BB4">
            <w:pPr>
              <w:pStyle w:val="a9"/>
              <w:ind w:left="0"/>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１</w:t>
            </w:r>
            <w:r w:rsidR="00494A95" w:rsidRPr="00B87CA5">
              <w:rPr>
                <w:rFonts w:ascii="BIZ UDP明朝 Medium" w:eastAsia="BIZ UDP明朝 Medium" w:hAnsi="BIZ UDP明朝 Medium" w:hint="eastAsia"/>
                <w:sz w:val="24"/>
                <w:szCs w:val="24"/>
              </w:rPr>
              <w:t>.</w:t>
            </w:r>
          </w:p>
        </w:tc>
        <w:tc>
          <w:tcPr>
            <w:tcW w:w="2560" w:type="pct"/>
          </w:tcPr>
          <w:p w14:paraId="1B4B53A4" w14:textId="13D9F089" w:rsidR="00FE3764" w:rsidRPr="00B87CA5" w:rsidRDefault="005A6B03" w:rsidP="00F00BC9">
            <w:pPr>
              <w:pStyle w:val="a9"/>
              <w:ind w:left="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P10</w:t>
            </w:r>
            <w:r w:rsidR="00FE3764" w:rsidRPr="00B87CA5">
              <w:rPr>
                <w:rFonts w:ascii="BIZ UDP明朝 Medium" w:eastAsia="BIZ UDP明朝 Medium" w:hAnsi="BIZ UDP明朝 Medium"/>
                <w:sz w:val="24"/>
                <w:szCs w:val="24"/>
              </w:rPr>
              <w:t>「市有建築物の耐震化の促進」について</w:t>
            </w:r>
          </w:p>
          <w:p w14:paraId="01584137" w14:textId="77777777" w:rsidR="00494A95" w:rsidRPr="00B87CA5" w:rsidRDefault="00FE3764" w:rsidP="006D76DA">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本計画では、市有建築物の耐震化を「促進」するとされていますが、実際には、市自身がその趣旨に反する行為を長期間にわたり放置・継続している事例が見受けられます。</w:t>
            </w:r>
          </w:p>
          <w:p w14:paraId="433AEB01" w14:textId="77777777" w:rsidR="00494A95" w:rsidRPr="00B87CA5" w:rsidRDefault="00FE3764" w:rsidP="006D76DA">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具体的には、不当な増築、不当占拠、建築基準法において不適切な可能性のある工作物・構造物・用途・申請の有無、汚水の垂れ流し等が確認されており、無法地帯とも言える状態が是正されていません。</w:t>
            </w:r>
          </w:p>
          <w:p w14:paraId="18C38B7A" w14:textId="69C48CC8" w:rsidR="00FE3764" w:rsidRPr="00B87CA5" w:rsidRDefault="00FE3764" w:rsidP="009D5593">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また、現況と異なる現状図</w:t>
            </w:r>
            <w:r w:rsidR="00174498">
              <w:rPr>
                <w:rFonts w:ascii="BIZ UDP明朝 Medium" w:eastAsia="BIZ UDP明朝 Medium" w:hAnsi="BIZ UDP明朝 Medium" w:hint="eastAsia"/>
                <w:sz w:val="24"/>
                <w:szCs w:val="24"/>
              </w:rPr>
              <w:t>を</w:t>
            </w:r>
            <w:r w:rsidRPr="00B87CA5">
              <w:rPr>
                <w:rFonts w:ascii="BIZ UDP明朝 Medium" w:eastAsia="BIZ UDP明朝 Medium" w:hAnsi="BIZ UDP明朝 Medium"/>
                <w:sz w:val="24"/>
                <w:szCs w:val="24"/>
              </w:rPr>
              <w:t>使用した高額な調査、約10年にわたり配管等の十分な精査を行っていないこと（一部の簡易な調査しか行っていないこと）、建築確認申請との明確な齟齬を把握しながらも対応を先送りしてきた経緯があり、市が率先して「うやむや」を重ねてきた姿勢は、耐震化の促進どころか、耐震化に悪影響を与え、市民や民間事業者との信頼関係を大きく損なうものです。市の姿勢をまずは改善してください。</w:t>
            </w:r>
          </w:p>
        </w:tc>
        <w:tc>
          <w:tcPr>
            <w:tcW w:w="2074" w:type="pct"/>
          </w:tcPr>
          <w:p w14:paraId="44828EB7" w14:textId="6CFF9D70" w:rsidR="001C1019" w:rsidRDefault="001C1019" w:rsidP="006D76DA">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貴重なご意見</w:t>
            </w:r>
            <w:r>
              <w:rPr>
                <w:rFonts w:ascii="BIZ UDP明朝 Medium" w:eastAsia="BIZ UDP明朝 Medium" w:hAnsi="BIZ UDP明朝 Medium" w:hint="eastAsia"/>
                <w:sz w:val="24"/>
                <w:szCs w:val="24"/>
              </w:rPr>
              <w:t>あり</w:t>
            </w:r>
            <w:r w:rsidR="00F36BC6">
              <w:rPr>
                <w:rFonts w:ascii="BIZ UDP明朝 Medium" w:eastAsia="BIZ UDP明朝 Medium" w:hAnsi="BIZ UDP明朝 Medium" w:hint="eastAsia"/>
                <w:sz w:val="24"/>
                <w:szCs w:val="24"/>
              </w:rPr>
              <w:t>が</w:t>
            </w:r>
            <w:r>
              <w:rPr>
                <w:rFonts w:ascii="BIZ UDP明朝 Medium" w:eastAsia="BIZ UDP明朝 Medium" w:hAnsi="BIZ UDP明朝 Medium" w:hint="eastAsia"/>
                <w:sz w:val="24"/>
                <w:szCs w:val="24"/>
              </w:rPr>
              <w:t>とうございます</w:t>
            </w:r>
            <w:r w:rsidRPr="00B87CA5">
              <w:rPr>
                <w:rFonts w:ascii="BIZ UDP明朝 Medium" w:eastAsia="BIZ UDP明朝 Medium" w:hAnsi="BIZ UDP明朝 Medium" w:hint="eastAsia"/>
                <w:sz w:val="24"/>
                <w:szCs w:val="24"/>
              </w:rPr>
              <w:t>。</w:t>
            </w:r>
          </w:p>
          <w:p w14:paraId="662BCD83" w14:textId="769103B6" w:rsidR="00441143" w:rsidRPr="00B87CA5" w:rsidRDefault="00494A95" w:rsidP="006D76DA">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市有建築物の管理についてのご意見は本計画の対象外となります</w:t>
            </w:r>
            <w:r w:rsidR="001C1019">
              <w:rPr>
                <w:rFonts w:ascii="BIZ UDP明朝 Medium" w:eastAsia="BIZ UDP明朝 Medium" w:hAnsi="BIZ UDP明朝 Medium" w:hint="eastAsia"/>
                <w:sz w:val="24"/>
                <w:szCs w:val="24"/>
              </w:rPr>
              <w:t>。</w:t>
            </w:r>
          </w:p>
          <w:p w14:paraId="20CA7F98" w14:textId="0F54AC2C" w:rsidR="005D163A" w:rsidRPr="00B87CA5" w:rsidRDefault="00494A95" w:rsidP="006D76DA">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また、市有建築物の耐震化に関し</w:t>
            </w:r>
            <w:r w:rsidR="00344C74" w:rsidRPr="00B87CA5">
              <w:rPr>
                <w:rFonts w:ascii="BIZ UDP明朝 Medium" w:eastAsia="BIZ UDP明朝 Medium" w:hAnsi="BIZ UDP明朝 Medium" w:hint="eastAsia"/>
                <w:sz w:val="24"/>
                <w:szCs w:val="24"/>
              </w:rPr>
              <w:t>まして</w:t>
            </w:r>
            <w:r w:rsidRPr="00B87CA5">
              <w:rPr>
                <w:rFonts w:ascii="BIZ UDP明朝 Medium" w:eastAsia="BIZ UDP明朝 Medium" w:hAnsi="BIZ UDP明朝 Medium" w:hint="eastAsia"/>
                <w:sz w:val="24"/>
                <w:szCs w:val="24"/>
              </w:rPr>
              <w:t>は</w:t>
            </w:r>
            <w:r w:rsidR="0058382F" w:rsidRPr="00B87CA5">
              <w:rPr>
                <w:rFonts w:ascii="BIZ UDP明朝 Medium" w:eastAsia="BIZ UDP明朝 Medium" w:hAnsi="BIZ UDP明朝 Medium" w:hint="eastAsia"/>
                <w:sz w:val="24"/>
                <w:szCs w:val="24"/>
              </w:rPr>
              <w:t>、</w:t>
            </w:r>
            <w:r w:rsidR="00C63973" w:rsidRPr="00B87CA5">
              <w:rPr>
                <w:rFonts w:ascii="BIZ UDP明朝 Medium" w:eastAsia="BIZ UDP明朝 Medium" w:hAnsi="BIZ UDP明朝 Medium" w:hint="eastAsia"/>
                <w:sz w:val="24"/>
                <w:szCs w:val="24"/>
              </w:rPr>
              <w:t>引き続き</w:t>
            </w:r>
            <w:r w:rsidRPr="00B87CA5">
              <w:rPr>
                <w:rFonts w:ascii="BIZ UDP明朝 Medium" w:eastAsia="BIZ UDP明朝 Medium" w:hAnsi="BIZ UDP明朝 Medium" w:hint="eastAsia"/>
                <w:sz w:val="24"/>
                <w:szCs w:val="24"/>
              </w:rPr>
              <w:t>目標値</w:t>
            </w:r>
            <w:r w:rsidR="00C63973" w:rsidRPr="00B87CA5">
              <w:rPr>
                <w:rFonts w:ascii="BIZ UDP明朝 Medium" w:eastAsia="BIZ UDP明朝 Medium" w:hAnsi="BIZ UDP明朝 Medium" w:hint="eastAsia"/>
                <w:sz w:val="24"/>
                <w:szCs w:val="24"/>
              </w:rPr>
              <w:t>を</w:t>
            </w:r>
            <w:r w:rsidR="00441143" w:rsidRPr="00B87CA5">
              <w:rPr>
                <w:rFonts w:ascii="BIZ UDP明朝 Medium" w:eastAsia="BIZ UDP明朝 Medium" w:hAnsi="BIZ UDP明朝 Medium" w:hint="eastAsia"/>
                <w:sz w:val="24"/>
                <w:szCs w:val="24"/>
              </w:rPr>
              <w:t>達成</w:t>
            </w:r>
            <w:r w:rsidRPr="00B87CA5">
              <w:rPr>
                <w:rFonts w:ascii="BIZ UDP明朝 Medium" w:eastAsia="BIZ UDP明朝 Medium" w:hAnsi="BIZ UDP明朝 Medium" w:hint="eastAsia"/>
                <w:sz w:val="24"/>
                <w:szCs w:val="24"/>
              </w:rPr>
              <w:t>できるよう努力して</w:t>
            </w:r>
            <w:r w:rsidR="00C51ABF" w:rsidRPr="00B87CA5">
              <w:rPr>
                <w:rFonts w:ascii="BIZ UDP明朝 Medium" w:eastAsia="BIZ UDP明朝 Medium" w:hAnsi="BIZ UDP明朝 Medium" w:hint="eastAsia"/>
                <w:sz w:val="24"/>
                <w:szCs w:val="24"/>
              </w:rPr>
              <w:t>まい</w:t>
            </w:r>
            <w:r w:rsidRPr="00B87CA5">
              <w:rPr>
                <w:rFonts w:ascii="BIZ UDP明朝 Medium" w:eastAsia="BIZ UDP明朝 Medium" w:hAnsi="BIZ UDP明朝 Medium" w:hint="eastAsia"/>
                <w:sz w:val="24"/>
                <w:szCs w:val="24"/>
              </w:rPr>
              <w:t>ります。</w:t>
            </w:r>
          </w:p>
        </w:tc>
      </w:tr>
    </w:tbl>
    <w:p w14:paraId="5E406FB5" w14:textId="69206830" w:rsidR="005F6A4A" w:rsidRPr="00B87CA5" w:rsidRDefault="005F6A4A" w:rsidP="005F6A4A">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tbl>
      <w:tblPr>
        <w:tblStyle w:val="aa"/>
        <w:tblW w:w="5000" w:type="pct"/>
        <w:tblLayout w:type="fixed"/>
        <w:tblLook w:val="04A0" w:firstRow="1" w:lastRow="0" w:firstColumn="1" w:lastColumn="0" w:noHBand="0" w:noVBand="1"/>
      </w:tblPr>
      <w:tblGrid>
        <w:gridCol w:w="704"/>
        <w:gridCol w:w="4930"/>
        <w:gridCol w:w="3994"/>
      </w:tblGrid>
      <w:tr w:rsidR="003628F8" w:rsidRPr="00FE3764" w14:paraId="70532AD6" w14:textId="77777777" w:rsidTr="003628F8">
        <w:tc>
          <w:tcPr>
            <w:tcW w:w="366" w:type="pct"/>
          </w:tcPr>
          <w:p w14:paraId="52414FB7" w14:textId="77777777" w:rsidR="005F6A4A" w:rsidRPr="00B87CA5" w:rsidRDefault="005F6A4A" w:rsidP="001F260D">
            <w:pPr>
              <w:pStyle w:val="a9"/>
              <w:ind w:left="0"/>
              <w:jc w:val="right"/>
              <w:rPr>
                <w:rFonts w:ascii="BIZ UDP明朝 Medium" w:eastAsia="BIZ UDP明朝 Medium" w:hAnsi="BIZ UDP明朝 Medium"/>
                <w:sz w:val="24"/>
                <w:szCs w:val="24"/>
              </w:rPr>
            </w:pPr>
            <w:bookmarkStart w:id="0" w:name="_Hlk221914895"/>
            <w:r w:rsidRPr="00B87CA5">
              <w:rPr>
                <w:rFonts w:ascii="BIZ UDP明朝 Medium" w:eastAsia="BIZ UDP明朝 Medium" w:hAnsi="BIZ UDP明朝 Medium" w:hint="eastAsia"/>
                <w:sz w:val="24"/>
                <w:szCs w:val="24"/>
              </w:rPr>
              <w:lastRenderedPageBreak/>
              <w:t>No.</w:t>
            </w:r>
          </w:p>
        </w:tc>
        <w:tc>
          <w:tcPr>
            <w:tcW w:w="2560" w:type="pct"/>
          </w:tcPr>
          <w:p w14:paraId="2E9C03E3" w14:textId="77777777" w:rsidR="005F6A4A" w:rsidRPr="00B87CA5" w:rsidRDefault="005F6A4A" w:rsidP="001F260D">
            <w:pPr>
              <w:pStyle w:val="a9"/>
              <w:ind w:left="0"/>
              <w:jc w:val="center"/>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意見の内容</w:t>
            </w:r>
          </w:p>
        </w:tc>
        <w:tc>
          <w:tcPr>
            <w:tcW w:w="2074" w:type="pct"/>
          </w:tcPr>
          <w:p w14:paraId="324DDE3A" w14:textId="77777777" w:rsidR="005F6A4A" w:rsidRPr="00B87CA5" w:rsidRDefault="005F6A4A" w:rsidP="001F260D">
            <w:pPr>
              <w:pStyle w:val="a9"/>
              <w:ind w:left="0"/>
              <w:jc w:val="center"/>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意見に対する市の考え方</w:t>
            </w:r>
          </w:p>
        </w:tc>
      </w:tr>
      <w:bookmarkEnd w:id="0"/>
      <w:tr w:rsidR="003628F8" w:rsidRPr="00FE3764" w14:paraId="47362DE0" w14:textId="77777777" w:rsidTr="003628F8">
        <w:tc>
          <w:tcPr>
            <w:tcW w:w="366" w:type="pct"/>
          </w:tcPr>
          <w:p w14:paraId="27411D06" w14:textId="77777777" w:rsidR="003C6DDC" w:rsidRPr="005F6A4A" w:rsidRDefault="003C6DDC" w:rsidP="003C6DDC">
            <w:pPr>
              <w:pStyle w:val="a9"/>
              <w:ind w:left="0"/>
              <w:jc w:val="center"/>
              <w:rPr>
                <w:rFonts w:ascii="BIZ UDP明朝 Medium" w:eastAsia="BIZ UDP明朝 Medium" w:hAnsi="BIZ UDP明朝 Medium"/>
                <w:sz w:val="24"/>
                <w:szCs w:val="24"/>
              </w:rPr>
            </w:pPr>
          </w:p>
          <w:p w14:paraId="3D460C0C" w14:textId="5936D2C8" w:rsidR="005D163A" w:rsidRPr="00B87CA5" w:rsidRDefault="00FE3764" w:rsidP="003C6DDC">
            <w:pPr>
              <w:pStyle w:val="a9"/>
              <w:ind w:left="0"/>
              <w:jc w:val="center"/>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２</w:t>
            </w:r>
            <w:r w:rsidR="00494A95" w:rsidRPr="00B87CA5">
              <w:rPr>
                <w:rFonts w:ascii="BIZ UDP明朝 Medium" w:eastAsia="BIZ UDP明朝 Medium" w:hAnsi="BIZ UDP明朝 Medium" w:hint="eastAsia"/>
                <w:sz w:val="24"/>
                <w:szCs w:val="24"/>
              </w:rPr>
              <w:t>.</w:t>
            </w:r>
          </w:p>
        </w:tc>
        <w:tc>
          <w:tcPr>
            <w:tcW w:w="2560" w:type="pct"/>
          </w:tcPr>
          <w:p w14:paraId="4EB23E63" w14:textId="77777777" w:rsidR="00FE3764" w:rsidRPr="00B87CA5" w:rsidRDefault="00FE3764" w:rsidP="00F00BC9">
            <w:pPr>
              <w:pStyle w:val="a9"/>
              <w:ind w:left="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P</w:t>
            </w:r>
            <w:r w:rsidRPr="00B87CA5">
              <w:rPr>
                <w:rFonts w:ascii="BIZ UDP明朝 Medium" w:eastAsia="BIZ UDP明朝 Medium" w:hAnsi="BIZ UDP明朝 Medium"/>
                <w:sz w:val="24"/>
                <w:szCs w:val="24"/>
              </w:rPr>
              <w:t>12「多数の者が利用する建築物の耐震化の指導」について</w:t>
            </w:r>
          </w:p>
          <w:p w14:paraId="1D51C818" w14:textId="77777777" w:rsidR="00C63973" w:rsidRPr="00B87CA5" w:rsidRDefault="00FE3764" w:rsidP="006D76DA">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多数の者が利用する建築物に対し指導を行う立場であるにもかかわらず、市が市自身及び市営住宅の入居者や市営店舗の賃借人に対して必要な点検・是正・指導を行っていない状況が見受けられます。</w:t>
            </w:r>
          </w:p>
          <w:p w14:paraId="43490E90" w14:textId="1F766D74" w:rsidR="005D163A" w:rsidRPr="00B87CA5" w:rsidRDefault="00FE3764" w:rsidP="005A6B03">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指導する側が自らの不備を是正しないままでは、計画の実効性は担保されず、市は本来示すべき手本となっていませんので、市の姿勢をまずは改善してください。</w:t>
            </w:r>
          </w:p>
        </w:tc>
        <w:tc>
          <w:tcPr>
            <w:tcW w:w="2074" w:type="pct"/>
          </w:tcPr>
          <w:p w14:paraId="56FD26DD" w14:textId="530BF312" w:rsidR="001C1019" w:rsidRDefault="001C1019" w:rsidP="006D76DA">
            <w:pPr>
              <w:pStyle w:val="a9"/>
              <w:ind w:left="0" w:firstLineChars="100" w:firstLine="240"/>
              <w:jc w:val="left"/>
              <w:rPr>
                <w:rFonts w:ascii="BIZ UDP明朝 Medium" w:eastAsia="BIZ UDP明朝 Medium" w:hAnsi="BIZ UDP明朝 Medium"/>
                <w:sz w:val="24"/>
                <w:szCs w:val="24"/>
              </w:rPr>
            </w:pPr>
            <w:r w:rsidRPr="001C1019">
              <w:rPr>
                <w:rFonts w:ascii="BIZ UDP明朝 Medium" w:eastAsia="BIZ UDP明朝 Medium" w:hAnsi="BIZ UDP明朝 Medium" w:hint="eastAsia"/>
                <w:sz w:val="24"/>
                <w:szCs w:val="24"/>
              </w:rPr>
              <w:t>貴重なご意見あり</w:t>
            </w:r>
            <w:r w:rsidR="00F36BC6">
              <w:rPr>
                <w:rFonts w:ascii="BIZ UDP明朝 Medium" w:eastAsia="BIZ UDP明朝 Medium" w:hAnsi="BIZ UDP明朝 Medium" w:hint="eastAsia"/>
                <w:sz w:val="24"/>
                <w:szCs w:val="24"/>
              </w:rPr>
              <w:t>が</w:t>
            </w:r>
            <w:r w:rsidRPr="001C1019">
              <w:rPr>
                <w:rFonts w:ascii="BIZ UDP明朝 Medium" w:eastAsia="BIZ UDP明朝 Medium" w:hAnsi="BIZ UDP明朝 Medium" w:hint="eastAsia"/>
                <w:sz w:val="24"/>
                <w:szCs w:val="24"/>
              </w:rPr>
              <w:t>とうございます。</w:t>
            </w:r>
          </w:p>
          <w:p w14:paraId="64C07ADC" w14:textId="6A0F6BB8" w:rsidR="00C63973" w:rsidRPr="00B87CA5" w:rsidRDefault="00C51ABF" w:rsidP="006D76DA">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市営住宅の管理についてのご意見は本計画の対象外となります</w:t>
            </w:r>
            <w:r w:rsidR="00C63973" w:rsidRPr="00B87CA5">
              <w:rPr>
                <w:rFonts w:ascii="BIZ UDP明朝 Medium" w:eastAsia="BIZ UDP明朝 Medium" w:hAnsi="BIZ UDP明朝 Medium" w:hint="eastAsia"/>
                <w:sz w:val="24"/>
                <w:szCs w:val="24"/>
              </w:rPr>
              <w:t>。</w:t>
            </w:r>
          </w:p>
        </w:tc>
      </w:tr>
      <w:tr w:rsidR="003628F8" w:rsidRPr="00FE3764" w14:paraId="2C9C88B7" w14:textId="77777777" w:rsidTr="003628F8">
        <w:tc>
          <w:tcPr>
            <w:tcW w:w="366" w:type="pct"/>
          </w:tcPr>
          <w:p w14:paraId="17E577EF" w14:textId="77777777" w:rsidR="003C6DDC" w:rsidRDefault="003C6DDC" w:rsidP="003C6DDC">
            <w:pPr>
              <w:pStyle w:val="a9"/>
              <w:ind w:left="0"/>
              <w:jc w:val="center"/>
              <w:rPr>
                <w:rFonts w:ascii="BIZ UDP明朝 Medium" w:eastAsia="BIZ UDP明朝 Medium" w:hAnsi="BIZ UDP明朝 Medium"/>
                <w:sz w:val="24"/>
                <w:szCs w:val="24"/>
              </w:rPr>
            </w:pPr>
          </w:p>
          <w:p w14:paraId="048AD00F" w14:textId="12746F7B" w:rsidR="005D163A" w:rsidRPr="00B87CA5" w:rsidRDefault="00FE3764" w:rsidP="003C6DDC">
            <w:pPr>
              <w:pStyle w:val="a9"/>
              <w:ind w:left="0"/>
              <w:jc w:val="center"/>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３</w:t>
            </w:r>
            <w:r w:rsidR="00494A95" w:rsidRPr="00B87CA5">
              <w:rPr>
                <w:rFonts w:ascii="BIZ UDP明朝 Medium" w:eastAsia="BIZ UDP明朝 Medium" w:hAnsi="BIZ UDP明朝 Medium" w:hint="eastAsia"/>
                <w:sz w:val="24"/>
                <w:szCs w:val="24"/>
              </w:rPr>
              <w:t>.</w:t>
            </w:r>
          </w:p>
        </w:tc>
        <w:tc>
          <w:tcPr>
            <w:tcW w:w="2560" w:type="pct"/>
          </w:tcPr>
          <w:p w14:paraId="3B7F114B" w14:textId="77777777" w:rsidR="005D163A" w:rsidRPr="00B87CA5" w:rsidRDefault="00FE3764" w:rsidP="005A6B03">
            <w:pPr>
              <w:pStyle w:val="a9"/>
              <w:ind w:left="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P</w:t>
            </w:r>
            <w:r w:rsidRPr="00B87CA5">
              <w:rPr>
                <w:rFonts w:ascii="BIZ UDP明朝 Medium" w:eastAsia="BIZ UDP明朝 Medium" w:hAnsi="BIZ UDP明朝 Medium"/>
                <w:sz w:val="24"/>
                <w:szCs w:val="24"/>
              </w:rPr>
              <w:t>12「地域と連携した取り組み」について</w:t>
            </w:r>
          </w:p>
          <w:p w14:paraId="62C87333" w14:textId="77777777" w:rsidR="00CF53A6" w:rsidRDefault="00FE3764" w:rsidP="00CF53A6">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市の事業による大型の構造物・工作物・用途、民家と隣接する構造物及び配管等の安全配慮が不十分な状態が放置され、騒音・振動・汚水等の公害が発生しており、地域住民に継続的な迷惑をかけています。加えて、市の事業により、民間の権利を制限・搾取したり、迷惑をかけている状況も確認されます。</w:t>
            </w:r>
          </w:p>
          <w:p w14:paraId="2E0E89C2" w14:textId="5D92C625" w:rsidR="00C63973" w:rsidRPr="00B87CA5" w:rsidRDefault="00FE3764" w:rsidP="00CF53A6">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その上、地域から声が繰り返し上げられているにもかかわらず、十分に耳を傾けてもらえない実態があり、「連携」とは言い難い対応です。地域との信頼関係を築く姿勢が欠如しています。</w:t>
            </w:r>
          </w:p>
          <w:p w14:paraId="5C5C6F38" w14:textId="15BDD12E" w:rsidR="00FE3764" w:rsidRPr="00B87CA5" w:rsidRDefault="00FE3764" w:rsidP="005A6B03">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地域と連携した取り組みについて、美辞麗句を並べるのではなく、態度で示してください。</w:t>
            </w:r>
          </w:p>
        </w:tc>
        <w:tc>
          <w:tcPr>
            <w:tcW w:w="2074" w:type="pct"/>
          </w:tcPr>
          <w:p w14:paraId="612391C8" w14:textId="752ADA8C" w:rsidR="00B53094" w:rsidRPr="00B87CA5" w:rsidRDefault="00441143" w:rsidP="009A1980">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耐震化を図るうえで、地域と連携した取組は不可欠であると認識しております。今後</w:t>
            </w:r>
            <w:r w:rsidR="00F00BC9" w:rsidRPr="00B87CA5">
              <w:rPr>
                <w:rFonts w:ascii="BIZ UDP明朝 Medium" w:eastAsia="BIZ UDP明朝 Medium" w:hAnsi="BIZ UDP明朝 Medium" w:hint="eastAsia"/>
                <w:sz w:val="24"/>
                <w:szCs w:val="24"/>
              </w:rPr>
              <w:t>は</w:t>
            </w:r>
            <w:r w:rsidRPr="00B87CA5">
              <w:rPr>
                <w:rFonts w:ascii="BIZ UDP明朝 Medium" w:eastAsia="BIZ UDP明朝 Medium" w:hAnsi="BIZ UDP明朝 Medium" w:hint="eastAsia"/>
                <w:sz w:val="24"/>
                <w:szCs w:val="24"/>
              </w:rPr>
              <w:t>これまで以上に、地域と連携した耐震化への取組を進めてまいります。</w:t>
            </w:r>
          </w:p>
        </w:tc>
      </w:tr>
      <w:tr w:rsidR="003628F8" w:rsidRPr="00FE3764" w14:paraId="4A0BF8D8" w14:textId="77777777" w:rsidTr="003628F8">
        <w:tc>
          <w:tcPr>
            <w:tcW w:w="366" w:type="pct"/>
          </w:tcPr>
          <w:p w14:paraId="1D7E544A" w14:textId="77777777" w:rsidR="003C6DDC" w:rsidRDefault="003C6DDC" w:rsidP="003C6DDC">
            <w:pPr>
              <w:pStyle w:val="a9"/>
              <w:ind w:left="0"/>
              <w:jc w:val="center"/>
              <w:rPr>
                <w:rFonts w:ascii="BIZ UDP明朝 Medium" w:eastAsia="BIZ UDP明朝 Medium" w:hAnsi="BIZ UDP明朝 Medium"/>
                <w:sz w:val="24"/>
                <w:szCs w:val="24"/>
              </w:rPr>
            </w:pPr>
          </w:p>
          <w:p w14:paraId="0C358CE8" w14:textId="6D9C3A88" w:rsidR="005D163A" w:rsidRPr="00B87CA5" w:rsidRDefault="00FE3764" w:rsidP="003C6DDC">
            <w:pPr>
              <w:pStyle w:val="a9"/>
              <w:ind w:left="0"/>
              <w:jc w:val="center"/>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4</w:t>
            </w:r>
            <w:r w:rsidR="00494A95" w:rsidRPr="00B87CA5">
              <w:rPr>
                <w:rFonts w:ascii="BIZ UDP明朝 Medium" w:eastAsia="BIZ UDP明朝 Medium" w:hAnsi="BIZ UDP明朝 Medium" w:hint="eastAsia"/>
                <w:sz w:val="24"/>
                <w:szCs w:val="24"/>
              </w:rPr>
              <w:t>.</w:t>
            </w:r>
          </w:p>
        </w:tc>
        <w:tc>
          <w:tcPr>
            <w:tcW w:w="2560" w:type="pct"/>
          </w:tcPr>
          <w:p w14:paraId="69B612E4" w14:textId="77777777" w:rsidR="005D163A" w:rsidRPr="00B87CA5" w:rsidRDefault="00FE3764" w:rsidP="00F00BC9">
            <w:pPr>
              <w:pStyle w:val="a9"/>
              <w:ind w:left="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P</w:t>
            </w:r>
            <w:r w:rsidRPr="00B87CA5">
              <w:rPr>
                <w:rFonts w:ascii="BIZ UDP明朝 Medium" w:eastAsia="BIZ UDP明朝 Medium" w:hAnsi="BIZ UDP明朝 Medium"/>
                <w:sz w:val="24"/>
                <w:szCs w:val="24"/>
              </w:rPr>
              <w:t>12「（３）技術者の養成」について</w:t>
            </w:r>
          </w:p>
          <w:p w14:paraId="1FF65CE1" w14:textId="77777777" w:rsidR="0058382F" w:rsidRPr="00B87CA5" w:rsidRDefault="00FE3764" w:rsidP="005A6B03">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市職員において、法令遵守よりも言い訳や事実や法的根拠と相反</w:t>
            </w:r>
            <w:r w:rsidR="009705E3" w:rsidRPr="00B87CA5">
              <w:rPr>
                <w:rFonts w:ascii="BIZ UDP明朝 Medium" w:eastAsia="BIZ UDP明朝 Medium" w:hAnsi="BIZ UDP明朝 Medium" w:hint="eastAsia"/>
                <w:sz w:val="24"/>
                <w:szCs w:val="24"/>
              </w:rPr>
              <w:t>す</w:t>
            </w:r>
            <w:r w:rsidRPr="00B87CA5">
              <w:rPr>
                <w:rFonts w:ascii="BIZ UDP明朝 Medium" w:eastAsia="BIZ UDP明朝 Medium" w:hAnsi="BIZ UDP明朝 Medium"/>
                <w:sz w:val="24"/>
                <w:szCs w:val="24"/>
              </w:rPr>
              <w:t>る説明が優先されていると受け取られる対応が散見されます。</w:t>
            </w:r>
          </w:p>
          <w:p w14:paraId="7D6B4B23" w14:textId="716738AE" w:rsidR="00FE3764" w:rsidRPr="00B87CA5" w:rsidRDefault="00FE3764" w:rsidP="005A6B03">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本来、手本となるべき技術職・管理職が、遵法意識や安全配慮において逆の行動を取っている現状では、技術者の養成を掲げること自体に説得力がありません。技術者の養成の前に、養成において上司が手本となるように、遵法意識について、技術者のみならず、管理職、幹部職員、特別職へ十分な研修を行なってください。</w:t>
            </w:r>
          </w:p>
        </w:tc>
        <w:tc>
          <w:tcPr>
            <w:tcW w:w="2074" w:type="pct"/>
          </w:tcPr>
          <w:p w14:paraId="769C22DF" w14:textId="30D6A0F1" w:rsidR="001C1019" w:rsidRDefault="001C1019" w:rsidP="006D76DA">
            <w:pPr>
              <w:pStyle w:val="a9"/>
              <w:ind w:left="0" w:firstLineChars="100" w:firstLine="240"/>
              <w:jc w:val="left"/>
              <w:rPr>
                <w:rFonts w:ascii="BIZ UDP明朝 Medium" w:eastAsia="BIZ UDP明朝 Medium" w:hAnsi="BIZ UDP明朝 Medium"/>
                <w:sz w:val="24"/>
                <w:szCs w:val="24"/>
              </w:rPr>
            </w:pPr>
            <w:r w:rsidRPr="001C1019">
              <w:rPr>
                <w:rFonts w:ascii="BIZ UDP明朝 Medium" w:eastAsia="BIZ UDP明朝 Medium" w:hAnsi="BIZ UDP明朝 Medium" w:hint="eastAsia"/>
                <w:sz w:val="24"/>
                <w:szCs w:val="24"/>
              </w:rPr>
              <w:t>貴重なご意見あり</w:t>
            </w:r>
            <w:r w:rsidR="00F36BC6">
              <w:rPr>
                <w:rFonts w:ascii="BIZ UDP明朝 Medium" w:eastAsia="BIZ UDP明朝 Medium" w:hAnsi="BIZ UDP明朝 Medium" w:hint="eastAsia"/>
                <w:sz w:val="24"/>
                <w:szCs w:val="24"/>
              </w:rPr>
              <w:t>が</w:t>
            </w:r>
            <w:r w:rsidRPr="001C1019">
              <w:rPr>
                <w:rFonts w:ascii="BIZ UDP明朝 Medium" w:eastAsia="BIZ UDP明朝 Medium" w:hAnsi="BIZ UDP明朝 Medium" w:hint="eastAsia"/>
                <w:sz w:val="24"/>
                <w:szCs w:val="24"/>
              </w:rPr>
              <w:t>とうございます。</w:t>
            </w:r>
          </w:p>
          <w:p w14:paraId="6BE47A37" w14:textId="77777777" w:rsidR="001C1019" w:rsidRDefault="00441143" w:rsidP="006D76DA">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当該項目は</w:t>
            </w:r>
            <w:r w:rsidR="00C51ABF" w:rsidRPr="00B87CA5">
              <w:rPr>
                <w:rFonts w:ascii="BIZ UDP明朝 Medium" w:eastAsia="BIZ UDP明朝 Medium" w:hAnsi="BIZ UDP明朝 Medium" w:hint="eastAsia"/>
                <w:sz w:val="24"/>
                <w:szCs w:val="24"/>
              </w:rPr>
              <w:t>民間事業者における技術者の養成について</w:t>
            </w:r>
            <w:r w:rsidRPr="00B87CA5">
              <w:rPr>
                <w:rFonts w:ascii="BIZ UDP明朝 Medium" w:eastAsia="BIZ UDP明朝 Medium" w:hAnsi="BIZ UDP明朝 Medium" w:hint="eastAsia"/>
                <w:sz w:val="24"/>
                <w:szCs w:val="24"/>
              </w:rPr>
              <w:t>記載しておりま</w:t>
            </w:r>
            <w:r w:rsidR="00D62E24">
              <w:rPr>
                <w:rFonts w:ascii="BIZ UDP明朝 Medium" w:eastAsia="BIZ UDP明朝 Medium" w:hAnsi="BIZ UDP明朝 Medium" w:hint="eastAsia"/>
                <w:sz w:val="24"/>
                <w:szCs w:val="24"/>
              </w:rPr>
              <w:t>す</w:t>
            </w:r>
            <w:r w:rsidR="001C1019">
              <w:rPr>
                <w:rFonts w:ascii="BIZ UDP明朝 Medium" w:eastAsia="BIZ UDP明朝 Medium" w:hAnsi="BIZ UDP明朝 Medium" w:hint="eastAsia"/>
                <w:sz w:val="24"/>
                <w:szCs w:val="24"/>
              </w:rPr>
              <w:t>。</w:t>
            </w:r>
          </w:p>
          <w:p w14:paraId="182E7A06" w14:textId="25376BCE" w:rsidR="005D163A" w:rsidRPr="00B87CA5" w:rsidRDefault="001C1019" w:rsidP="001C1019">
            <w:pPr>
              <w:pStyle w:val="a9"/>
              <w:ind w:left="0" w:firstLineChars="100" w:firstLine="2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市職員に対する研修等のご意見については、担当課と共有させていただきます。</w:t>
            </w:r>
          </w:p>
        </w:tc>
      </w:tr>
    </w:tbl>
    <w:p w14:paraId="0EB16679" w14:textId="77777777" w:rsidR="003628F8" w:rsidRDefault="003628F8">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tbl>
      <w:tblPr>
        <w:tblStyle w:val="aa"/>
        <w:tblW w:w="5000" w:type="pct"/>
        <w:tblLayout w:type="fixed"/>
        <w:tblLook w:val="04A0" w:firstRow="1" w:lastRow="0" w:firstColumn="1" w:lastColumn="0" w:noHBand="0" w:noVBand="1"/>
      </w:tblPr>
      <w:tblGrid>
        <w:gridCol w:w="704"/>
        <w:gridCol w:w="4930"/>
        <w:gridCol w:w="3994"/>
      </w:tblGrid>
      <w:tr w:rsidR="003628F8" w:rsidRPr="00FE3764" w14:paraId="7C1A183E" w14:textId="77777777" w:rsidTr="003628F8">
        <w:tc>
          <w:tcPr>
            <w:tcW w:w="366" w:type="pct"/>
          </w:tcPr>
          <w:p w14:paraId="4D25B49B" w14:textId="77777777" w:rsidR="005F6A4A" w:rsidRPr="00B87CA5" w:rsidRDefault="005F6A4A" w:rsidP="001F260D">
            <w:pPr>
              <w:pStyle w:val="a9"/>
              <w:ind w:left="0"/>
              <w:jc w:val="righ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lastRenderedPageBreak/>
              <w:t>No.</w:t>
            </w:r>
          </w:p>
        </w:tc>
        <w:tc>
          <w:tcPr>
            <w:tcW w:w="2560" w:type="pct"/>
          </w:tcPr>
          <w:p w14:paraId="3A8E80B1" w14:textId="77777777" w:rsidR="005F6A4A" w:rsidRPr="00B87CA5" w:rsidRDefault="005F6A4A" w:rsidP="001F260D">
            <w:pPr>
              <w:pStyle w:val="a9"/>
              <w:ind w:left="0"/>
              <w:jc w:val="center"/>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意見の内容</w:t>
            </w:r>
          </w:p>
        </w:tc>
        <w:tc>
          <w:tcPr>
            <w:tcW w:w="2074" w:type="pct"/>
          </w:tcPr>
          <w:p w14:paraId="07EBCCBD" w14:textId="77777777" w:rsidR="005F6A4A" w:rsidRPr="00B87CA5" w:rsidRDefault="005F6A4A" w:rsidP="001F260D">
            <w:pPr>
              <w:pStyle w:val="a9"/>
              <w:ind w:left="0"/>
              <w:jc w:val="center"/>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意見に対する市の考え方</w:t>
            </w:r>
          </w:p>
        </w:tc>
      </w:tr>
      <w:tr w:rsidR="00D62E24" w:rsidRPr="00FE3764" w14:paraId="77745BCB" w14:textId="77777777" w:rsidTr="003628F8">
        <w:tc>
          <w:tcPr>
            <w:tcW w:w="366" w:type="pct"/>
          </w:tcPr>
          <w:p w14:paraId="0A8363E7" w14:textId="77777777" w:rsidR="003C6DDC" w:rsidRPr="005F6A4A" w:rsidRDefault="003C6DDC" w:rsidP="003C6DDC">
            <w:pPr>
              <w:pStyle w:val="a9"/>
              <w:ind w:left="0"/>
              <w:jc w:val="center"/>
              <w:rPr>
                <w:rFonts w:ascii="BIZ UDP明朝 Medium" w:eastAsia="BIZ UDP明朝 Medium" w:hAnsi="BIZ UDP明朝 Medium"/>
                <w:sz w:val="24"/>
                <w:szCs w:val="24"/>
              </w:rPr>
            </w:pPr>
          </w:p>
          <w:p w14:paraId="485646F1" w14:textId="455C8C69" w:rsidR="005D163A" w:rsidRPr="00B87CA5" w:rsidRDefault="00FE3764" w:rsidP="003C6DDC">
            <w:pPr>
              <w:pStyle w:val="a9"/>
              <w:ind w:left="0"/>
              <w:jc w:val="center"/>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5</w:t>
            </w:r>
            <w:r w:rsidR="00494A95" w:rsidRPr="00B87CA5">
              <w:rPr>
                <w:rFonts w:ascii="BIZ UDP明朝 Medium" w:eastAsia="BIZ UDP明朝 Medium" w:hAnsi="BIZ UDP明朝 Medium" w:hint="eastAsia"/>
                <w:sz w:val="24"/>
                <w:szCs w:val="24"/>
              </w:rPr>
              <w:t>.</w:t>
            </w:r>
          </w:p>
        </w:tc>
        <w:tc>
          <w:tcPr>
            <w:tcW w:w="2560" w:type="pct"/>
          </w:tcPr>
          <w:p w14:paraId="5A408540" w14:textId="77777777" w:rsidR="005D163A" w:rsidRPr="00B87CA5" w:rsidRDefault="00FE3764" w:rsidP="00F00BC9">
            <w:pPr>
              <w:pStyle w:val="a9"/>
              <w:ind w:left="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計画全体について（目標設定の不明確さ）</w:t>
            </w:r>
          </w:p>
          <w:p w14:paraId="6BA8A88D" w14:textId="77777777" w:rsidR="005A6B03" w:rsidRPr="00B87CA5" w:rsidRDefault="00FE3764" w:rsidP="005A6B03">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本計画全体を通じて、耐震化や各種取り組みの具体的な目標値（ゴール：大規模地震の程度や程度による分析）が示されていません。どの程度の災害を想定し、それを乗り越えるための「未来への投資」として何を達成するのかが不明確であり、評価や検証が困難な計画となっています。</w:t>
            </w:r>
          </w:p>
          <w:p w14:paraId="30EC688A" w14:textId="4F32D1D5" w:rsidR="00FE3764" w:rsidRPr="00B87CA5" w:rsidRDefault="00FE3764" w:rsidP="005A6B03">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また、市自身が、耐震化を妨げる取り組みを行なっている疑いのある構造物の建設、数値を困難とする不当増築を容認したかのような事業運営をしていることについては触れられておらず、事実に即した真摯な計画案でないのではないか？と、疑問視しています。</w:t>
            </w:r>
          </w:p>
        </w:tc>
        <w:tc>
          <w:tcPr>
            <w:tcW w:w="2074" w:type="pct"/>
          </w:tcPr>
          <w:p w14:paraId="78733991" w14:textId="2F40F016" w:rsidR="00844A01" w:rsidRPr="00B87CA5" w:rsidRDefault="00C51ABF" w:rsidP="001C1019">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目標値につきましては、</w:t>
            </w:r>
            <w:r w:rsidR="00441143" w:rsidRPr="00B87CA5">
              <w:rPr>
                <w:rFonts w:ascii="BIZ UDP明朝 Medium" w:eastAsia="BIZ UDP明朝 Medium" w:hAnsi="BIZ UDP明朝 Medium" w:hint="eastAsia"/>
                <w:sz w:val="24"/>
                <w:szCs w:val="24"/>
              </w:rPr>
              <w:t>P8「２．耐震化の目標」</w:t>
            </w:r>
            <w:r w:rsidR="009705E3" w:rsidRPr="00B87CA5">
              <w:rPr>
                <w:rFonts w:ascii="BIZ UDP明朝 Medium" w:eastAsia="BIZ UDP明朝 Medium" w:hAnsi="BIZ UDP明朝 Medium" w:hint="eastAsia"/>
                <w:sz w:val="24"/>
                <w:szCs w:val="24"/>
              </w:rPr>
              <w:t>に</w:t>
            </w:r>
            <w:r w:rsidR="00441143" w:rsidRPr="00B87CA5">
              <w:rPr>
                <w:rFonts w:ascii="BIZ UDP明朝 Medium" w:eastAsia="BIZ UDP明朝 Medium" w:hAnsi="BIZ UDP明朝 Medium" w:hint="eastAsia"/>
                <w:sz w:val="24"/>
                <w:szCs w:val="24"/>
              </w:rPr>
              <w:t>示しており、被害想定につきましては、P4「７．坂出市の想定被害状況」に示しております。</w:t>
            </w:r>
          </w:p>
        </w:tc>
      </w:tr>
      <w:tr w:rsidR="00D62E24" w:rsidRPr="00FE3764" w14:paraId="773A6F4D" w14:textId="77777777" w:rsidTr="003628F8">
        <w:tc>
          <w:tcPr>
            <w:tcW w:w="366" w:type="pct"/>
          </w:tcPr>
          <w:p w14:paraId="39CE95FB" w14:textId="77777777" w:rsidR="003C6DDC" w:rsidRDefault="003C6DDC" w:rsidP="003C6DDC">
            <w:pPr>
              <w:pStyle w:val="a9"/>
              <w:ind w:left="0"/>
              <w:jc w:val="center"/>
              <w:rPr>
                <w:rFonts w:ascii="BIZ UDP明朝 Medium" w:eastAsia="BIZ UDP明朝 Medium" w:hAnsi="BIZ UDP明朝 Medium"/>
                <w:sz w:val="24"/>
                <w:szCs w:val="24"/>
              </w:rPr>
            </w:pPr>
          </w:p>
          <w:p w14:paraId="49EFFE24" w14:textId="64EED782" w:rsidR="005D163A" w:rsidRPr="00B87CA5" w:rsidRDefault="00FE3764" w:rsidP="003C6DDC">
            <w:pPr>
              <w:pStyle w:val="a9"/>
              <w:ind w:left="0"/>
              <w:jc w:val="center"/>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6</w:t>
            </w:r>
            <w:r w:rsidR="00494A95" w:rsidRPr="00B87CA5">
              <w:rPr>
                <w:rFonts w:ascii="BIZ UDP明朝 Medium" w:eastAsia="BIZ UDP明朝 Medium" w:hAnsi="BIZ UDP明朝 Medium" w:hint="eastAsia"/>
                <w:sz w:val="24"/>
                <w:szCs w:val="24"/>
              </w:rPr>
              <w:t>.</w:t>
            </w:r>
          </w:p>
        </w:tc>
        <w:tc>
          <w:tcPr>
            <w:tcW w:w="2560" w:type="pct"/>
          </w:tcPr>
          <w:p w14:paraId="0261663D" w14:textId="77777777" w:rsidR="00CF53A6" w:rsidRDefault="00FE3764" w:rsidP="005A6B03">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全体を通して、本計画は現状認識と実態、市の実務運営や態度との乖離が大きく、美辞麗句を並べただけであり、市の行動は伴っておらず、総じて説得力を欠いています。</w:t>
            </w:r>
          </w:p>
          <w:p w14:paraId="16F598DA" w14:textId="1457ABAA" w:rsidR="005D163A" w:rsidRPr="00B87CA5" w:rsidRDefault="00FE3764" w:rsidP="005A6B03">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sz w:val="24"/>
                <w:szCs w:val="24"/>
              </w:rPr>
              <w:t>市はまず、自らの建築物・事業における法令遵守と安全確保を徹底し、その上で具体的な目標と検証可能な指標、改善策をこれまでの市の不作為を含め隠さずに真摯に示すことで、初めて市民の理解と連携を得られる計画となると考えます。</w:t>
            </w:r>
          </w:p>
        </w:tc>
        <w:tc>
          <w:tcPr>
            <w:tcW w:w="2074" w:type="pct"/>
          </w:tcPr>
          <w:p w14:paraId="66F59AA4" w14:textId="4D3EAC1F" w:rsidR="005D163A" w:rsidRPr="00B87CA5" w:rsidRDefault="00441143" w:rsidP="005A6B03">
            <w:pPr>
              <w:pStyle w:val="a9"/>
              <w:ind w:left="0" w:firstLineChars="100" w:firstLine="240"/>
              <w:jc w:val="left"/>
              <w:rPr>
                <w:rFonts w:ascii="BIZ UDP明朝 Medium" w:eastAsia="BIZ UDP明朝 Medium" w:hAnsi="BIZ UDP明朝 Medium"/>
                <w:sz w:val="24"/>
                <w:szCs w:val="24"/>
              </w:rPr>
            </w:pPr>
            <w:r w:rsidRPr="00B87CA5">
              <w:rPr>
                <w:rFonts w:ascii="BIZ UDP明朝 Medium" w:eastAsia="BIZ UDP明朝 Medium" w:hAnsi="BIZ UDP明朝 Medium" w:hint="eastAsia"/>
                <w:sz w:val="24"/>
                <w:szCs w:val="24"/>
              </w:rPr>
              <w:t>今後とも</w:t>
            </w:r>
            <w:r w:rsidR="00844A01" w:rsidRPr="00B87CA5">
              <w:rPr>
                <w:rFonts w:ascii="BIZ UDP明朝 Medium" w:eastAsia="BIZ UDP明朝 Medium" w:hAnsi="BIZ UDP明朝 Medium" w:hint="eastAsia"/>
                <w:sz w:val="24"/>
                <w:szCs w:val="24"/>
              </w:rPr>
              <w:t>市民の</w:t>
            </w:r>
            <w:r w:rsidRPr="00B87CA5">
              <w:rPr>
                <w:rFonts w:ascii="BIZ UDP明朝 Medium" w:eastAsia="BIZ UDP明朝 Medium" w:hAnsi="BIZ UDP明朝 Medium" w:hint="eastAsia"/>
                <w:sz w:val="24"/>
                <w:szCs w:val="24"/>
              </w:rPr>
              <w:t>ご</w:t>
            </w:r>
            <w:r w:rsidR="00844A01" w:rsidRPr="00B87CA5">
              <w:rPr>
                <w:rFonts w:ascii="BIZ UDP明朝 Medium" w:eastAsia="BIZ UDP明朝 Medium" w:hAnsi="BIZ UDP明朝 Medium" w:hint="eastAsia"/>
                <w:sz w:val="24"/>
                <w:szCs w:val="24"/>
              </w:rPr>
              <w:t>理解</w:t>
            </w:r>
            <w:r w:rsidRPr="00B87CA5">
              <w:rPr>
                <w:rFonts w:ascii="BIZ UDP明朝 Medium" w:eastAsia="BIZ UDP明朝 Medium" w:hAnsi="BIZ UDP明朝 Medium" w:hint="eastAsia"/>
                <w:sz w:val="24"/>
                <w:szCs w:val="24"/>
              </w:rPr>
              <w:t>が</w:t>
            </w:r>
            <w:r w:rsidR="00844A01" w:rsidRPr="00B87CA5">
              <w:rPr>
                <w:rFonts w:ascii="BIZ UDP明朝 Medium" w:eastAsia="BIZ UDP明朝 Medium" w:hAnsi="BIZ UDP明朝 Medium" w:hint="eastAsia"/>
                <w:sz w:val="24"/>
                <w:szCs w:val="24"/>
              </w:rPr>
              <w:t>得られるよう努</w:t>
            </w:r>
            <w:r w:rsidR="00C51ABF" w:rsidRPr="00B87CA5">
              <w:rPr>
                <w:rFonts w:ascii="BIZ UDP明朝 Medium" w:eastAsia="BIZ UDP明朝 Medium" w:hAnsi="BIZ UDP明朝 Medium" w:hint="eastAsia"/>
                <w:sz w:val="24"/>
                <w:szCs w:val="24"/>
              </w:rPr>
              <w:t>め</w:t>
            </w:r>
            <w:r w:rsidR="00844A01" w:rsidRPr="00B87CA5">
              <w:rPr>
                <w:rFonts w:ascii="BIZ UDP明朝 Medium" w:eastAsia="BIZ UDP明朝 Medium" w:hAnsi="BIZ UDP明朝 Medium" w:hint="eastAsia"/>
                <w:sz w:val="24"/>
                <w:szCs w:val="24"/>
              </w:rPr>
              <w:t>てまいります。</w:t>
            </w:r>
          </w:p>
        </w:tc>
      </w:tr>
    </w:tbl>
    <w:p w14:paraId="1A7AEAFD" w14:textId="77777777" w:rsidR="005D163A" w:rsidRPr="00F00BC9" w:rsidRDefault="005D163A" w:rsidP="004B02E0">
      <w:pPr>
        <w:spacing w:beforeLines="100" w:before="372"/>
        <w:jc w:val="left"/>
        <w:rPr>
          <w:rFonts w:ascii="ＭＳ ゴシック" w:eastAsia="ＭＳ ゴシック" w:hAnsi="ＭＳ ゴシック"/>
          <w:sz w:val="24"/>
          <w:szCs w:val="24"/>
        </w:rPr>
      </w:pPr>
    </w:p>
    <w:sectPr w:rsidR="005D163A" w:rsidRPr="00F00BC9" w:rsidSect="003628F8">
      <w:footerReference w:type="default" r:id="rId8"/>
      <w:pgSz w:w="11906" w:h="16838" w:code="9"/>
      <w:pgMar w:top="964" w:right="1134" w:bottom="964" w:left="1134" w:header="567" w:footer="567" w:gutter="0"/>
      <w:cols w:space="425"/>
      <w:docGrid w:type="linesAndChars" w:linePitch="372"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D2E6" w14:textId="77777777" w:rsidR="005D163A" w:rsidRDefault="005D163A" w:rsidP="005D163A">
      <w:r>
        <w:separator/>
      </w:r>
    </w:p>
  </w:endnote>
  <w:endnote w:type="continuationSeparator" w:id="0">
    <w:p w14:paraId="58919B8F" w14:textId="77777777" w:rsidR="005D163A" w:rsidRDefault="005D163A" w:rsidP="005D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581026"/>
      <w:docPartObj>
        <w:docPartGallery w:val="Page Numbers (Bottom of Page)"/>
        <w:docPartUnique/>
      </w:docPartObj>
    </w:sdtPr>
    <w:sdtEndPr>
      <w:rPr>
        <w:rFonts w:ascii="ＭＳ 明朝" w:eastAsia="ＭＳ 明朝" w:hAnsi="ＭＳ 明朝"/>
        <w:sz w:val="22"/>
      </w:rPr>
    </w:sdtEndPr>
    <w:sdtContent>
      <w:p w14:paraId="236EF191" w14:textId="72B92095" w:rsidR="005D163A" w:rsidRPr="006D76DA" w:rsidRDefault="004B02E0" w:rsidP="004B02E0">
        <w:pPr>
          <w:pStyle w:val="ad"/>
          <w:jc w:val="center"/>
          <w:rPr>
            <w:rFonts w:ascii="ＭＳ 明朝" w:eastAsia="ＭＳ 明朝" w:hAnsi="ＭＳ 明朝"/>
            <w:sz w:val="22"/>
          </w:rPr>
        </w:pPr>
        <w:r w:rsidRPr="006D76DA">
          <w:rPr>
            <w:rFonts w:ascii="ＭＳ 明朝" w:eastAsia="ＭＳ 明朝" w:hAnsi="ＭＳ 明朝"/>
            <w:sz w:val="22"/>
          </w:rPr>
          <w:fldChar w:fldCharType="begin"/>
        </w:r>
        <w:r w:rsidRPr="006D76DA">
          <w:rPr>
            <w:rFonts w:ascii="ＭＳ 明朝" w:eastAsia="ＭＳ 明朝" w:hAnsi="ＭＳ 明朝"/>
            <w:sz w:val="22"/>
          </w:rPr>
          <w:instrText>PAGE   \* MERGEFORMAT</w:instrText>
        </w:r>
        <w:r w:rsidRPr="006D76DA">
          <w:rPr>
            <w:rFonts w:ascii="ＭＳ 明朝" w:eastAsia="ＭＳ 明朝" w:hAnsi="ＭＳ 明朝"/>
            <w:sz w:val="22"/>
          </w:rPr>
          <w:fldChar w:fldCharType="separate"/>
        </w:r>
        <w:r w:rsidRPr="006D76DA">
          <w:rPr>
            <w:rFonts w:ascii="ＭＳ 明朝" w:eastAsia="ＭＳ 明朝" w:hAnsi="ＭＳ 明朝"/>
            <w:sz w:val="22"/>
            <w:lang w:val="ja-JP"/>
          </w:rPr>
          <w:t>2</w:t>
        </w:r>
        <w:r w:rsidRPr="006D76DA">
          <w:rPr>
            <w:rFonts w:ascii="ＭＳ 明朝" w:eastAsia="ＭＳ 明朝" w:hAnsi="ＭＳ 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B44C5" w14:textId="77777777" w:rsidR="005D163A" w:rsidRDefault="005D163A" w:rsidP="005D163A">
      <w:r>
        <w:separator/>
      </w:r>
    </w:p>
  </w:footnote>
  <w:footnote w:type="continuationSeparator" w:id="0">
    <w:p w14:paraId="2A039B4E" w14:textId="77777777" w:rsidR="005D163A" w:rsidRDefault="005D163A" w:rsidP="005D1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649"/>
    <w:multiLevelType w:val="hybridMultilevel"/>
    <w:tmpl w:val="10781CF2"/>
    <w:lvl w:ilvl="0" w:tplc="67DE21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901418"/>
    <w:multiLevelType w:val="hybridMultilevel"/>
    <w:tmpl w:val="0B5E712E"/>
    <w:lvl w:ilvl="0" w:tplc="59CC45F4">
      <w:start w:val="1"/>
      <w:numFmt w:val="decimalFullWidth"/>
      <w:lvlText w:val="（%1）"/>
      <w:lvlJc w:val="left"/>
      <w:pPr>
        <w:ind w:left="1429" w:hanging="720"/>
      </w:pPr>
      <w:rPr>
        <w:rFonts w:ascii="ＭＳ ゴシック" w:eastAsia="ＭＳ ゴシック" w:hAnsi="ＭＳ ゴシック"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 w15:restartNumberingAfterBreak="0">
    <w:nsid w:val="2B1A3A83"/>
    <w:multiLevelType w:val="hybridMultilevel"/>
    <w:tmpl w:val="FA820B90"/>
    <w:lvl w:ilvl="0" w:tplc="F3361C3C">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96641A"/>
    <w:multiLevelType w:val="hybridMultilevel"/>
    <w:tmpl w:val="18FAA86A"/>
    <w:lvl w:ilvl="0" w:tplc="E83621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F45F4F"/>
    <w:multiLevelType w:val="hybridMultilevel"/>
    <w:tmpl w:val="AD7A8E54"/>
    <w:lvl w:ilvl="0" w:tplc="59F462E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2295691">
    <w:abstractNumId w:val="2"/>
  </w:num>
  <w:num w:numId="2" w16cid:durableId="1301616442">
    <w:abstractNumId w:val="1"/>
  </w:num>
  <w:num w:numId="3" w16cid:durableId="1311865156">
    <w:abstractNumId w:val="3"/>
  </w:num>
  <w:num w:numId="4" w16cid:durableId="437139023">
    <w:abstractNumId w:val="4"/>
  </w:num>
  <w:num w:numId="5" w16cid:durableId="140170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18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2D"/>
    <w:rsid w:val="00051DC8"/>
    <w:rsid w:val="00174498"/>
    <w:rsid w:val="001C1019"/>
    <w:rsid w:val="002544B7"/>
    <w:rsid w:val="0026159A"/>
    <w:rsid w:val="0029416A"/>
    <w:rsid w:val="00344C74"/>
    <w:rsid w:val="003628F8"/>
    <w:rsid w:val="003B119A"/>
    <w:rsid w:val="003C4699"/>
    <w:rsid w:val="003C6DDC"/>
    <w:rsid w:val="00431616"/>
    <w:rsid w:val="00441143"/>
    <w:rsid w:val="00494A95"/>
    <w:rsid w:val="004B02E0"/>
    <w:rsid w:val="004C39D1"/>
    <w:rsid w:val="004E14C6"/>
    <w:rsid w:val="004F5F87"/>
    <w:rsid w:val="005727CA"/>
    <w:rsid w:val="0058382F"/>
    <w:rsid w:val="005A6B03"/>
    <w:rsid w:val="005C580A"/>
    <w:rsid w:val="005C72D0"/>
    <w:rsid w:val="005D163A"/>
    <w:rsid w:val="005F6A4A"/>
    <w:rsid w:val="00607621"/>
    <w:rsid w:val="006D76DA"/>
    <w:rsid w:val="00710D2D"/>
    <w:rsid w:val="00761F4F"/>
    <w:rsid w:val="00797BFB"/>
    <w:rsid w:val="007A5C65"/>
    <w:rsid w:val="00803E5C"/>
    <w:rsid w:val="00816744"/>
    <w:rsid w:val="00835923"/>
    <w:rsid w:val="00844A01"/>
    <w:rsid w:val="00853A40"/>
    <w:rsid w:val="0086716D"/>
    <w:rsid w:val="008D3728"/>
    <w:rsid w:val="00945401"/>
    <w:rsid w:val="009705E3"/>
    <w:rsid w:val="00971E14"/>
    <w:rsid w:val="00977872"/>
    <w:rsid w:val="009A1980"/>
    <w:rsid w:val="009B3851"/>
    <w:rsid w:val="009D5593"/>
    <w:rsid w:val="009E2849"/>
    <w:rsid w:val="009F3A1D"/>
    <w:rsid w:val="00A506D3"/>
    <w:rsid w:val="00A65A45"/>
    <w:rsid w:val="00A90A19"/>
    <w:rsid w:val="00AA0E84"/>
    <w:rsid w:val="00AB422F"/>
    <w:rsid w:val="00AB5DF1"/>
    <w:rsid w:val="00AC1E6B"/>
    <w:rsid w:val="00B06AB0"/>
    <w:rsid w:val="00B210FF"/>
    <w:rsid w:val="00B53094"/>
    <w:rsid w:val="00B87CA5"/>
    <w:rsid w:val="00BA7083"/>
    <w:rsid w:val="00BD2870"/>
    <w:rsid w:val="00BF4CE9"/>
    <w:rsid w:val="00C51ABF"/>
    <w:rsid w:val="00C63973"/>
    <w:rsid w:val="00C66E4F"/>
    <w:rsid w:val="00CA03C7"/>
    <w:rsid w:val="00CF53A6"/>
    <w:rsid w:val="00D1010C"/>
    <w:rsid w:val="00D62E24"/>
    <w:rsid w:val="00DB6697"/>
    <w:rsid w:val="00E11369"/>
    <w:rsid w:val="00E7208C"/>
    <w:rsid w:val="00EB4BB4"/>
    <w:rsid w:val="00EC22D3"/>
    <w:rsid w:val="00F00BC9"/>
    <w:rsid w:val="00F2766F"/>
    <w:rsid w:val="00F36BC6"/>
    <w:rsid w:val="00F82C31"/>
    <w:rsid w:val="00F92602"/>
    <w:rsid w:val="00F96506"/>
    <w:rsid w:val="00FE3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DC8497"/>
  <w15:chartTrackingRefBased/>
  <w15:docId w15:val="{B678A7CE-B615-4CDC-BEEA-44B2B8C1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A4A"/>
    <w:pPr>
      <w:widowControl w:val="0"/>
      <w:jc w:val="both"/>
    </w:pPr>
  </w:style>
  <w:style w:type="paragraph" w:styleId="1">
    <w:name w:val="heading 1"/>
    <w:basedOn w:val="a"/>
    <w:next w:val="a"/>
    <w:link w:val="10"/>
    <w:uiPriority w:val="9"/>
    <w:qFormat/>
    <w:rsid w:val="00710D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0D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0D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0D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0D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0D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0D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0D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0D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0D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0D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0D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0D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0D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0D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0D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0D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0D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0D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0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D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0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D2D"/>
    <w:pPr>
      <w:spacing w:before="160" w:after="160"/>
      <w:jc w:val="center"/>
    </w:pPr>
    <w:rPr>
      <w:i/>
      <w:iCs/>
      <w:color w:val="404040" w:themeColor="text1" w:themeTint="BF"/>
    </w:rPr>
  </w:style>
  <w:style w:type="character" w:customStyle="1" w:styleId="a8">
    <w:name w:val="引用文 (文字)"/>
    <w:basedOn w:val="a0"/>
    <w:link w:val="a7"/>
    <w:uiPriority w:val="29"/>
    <w:rsid w:val="00710D2D"/>
    <w:rPr>
      <w:i/>
      <w:iCs/>
      <w:color w:val="404040" w:themeColor="text1" w:themeTint="BF"/>
    </w:rPr>
  </w:style>
  <w:style w:type="paragraph" w:styleId="a9">
    <w:name w:val="List Paragraph"/>
    <w:basedOn w:val="a"/>
    <w:uiPriority w:val="34"/>
    <w:qFormat/>
    <w:rsid w:val="00710D2D"/>
    <w:pPr>
      <w:ind w:left="720"/>
      <w:contextualSpacing/>
    </w:pPr>
  </w:style>
  <w:style w:type="character" w:styleId="21">
    <w:name w:val="Intense Emphasis"/>
    <w:basedOn w:val="a0"/>
    <w:uiPriority w:val="21"/>
    <w:qFormat/>
    <w:rsid w:val="00710D2D"/>
    <w:rPr>
      <w:i/>
      <w:iCs/>
      <w:color w:val="2E74B5" w:themeColor="accent1" w:themeShade="BF"/>
    </w:rPr>
  </w:style>
  <w:style w:type="paragraph" w:styleId="22">
    <w:name w:val="Intense Quote"/>
    <w:basedOn w:val="a"/>
    <w:next w:val="a"/>
    <w:link w:val="23"/>
    <w:uiPriority w:val="30"/>
    <w:qFormat/>
    <w:rsid w:val="00710D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10D2D"/>
    <w:rPr>
      <w:i/>
      <w:iCs/>
      <w:color w:val="2E74B5" w:themeColor="accent1" w:themeShade="BF"/>
    </w:rPr>
  </w:style>
  <w:style w:type="character" w:styleId="24">
    <w:name w:val="Intense Reference"/>
    <w:basedOn w:val="a0"/>
    <w:uiPriority w:val="32"/>
    <w:qFormat/>
    <w:rsid w:val="00710D2D"/>
    <w:rPr>
      <w:b/>
      <w:bCs/>
      <w:smallCaps/>
      <w:color w:val="2E74B5" w:themeColor="accent1" w:themeShade="BF"/>
      <w:spacing w:val="5"/>
    </w:rPr>
  </w:style>
  <w:style w:type="table" w:styleId="aa">
    <w:name w:val="Table Grid"/>
    <w:basedOn w:val="a1"/>
    <w:uiPriority w:val="39"/>
    <w:rsid w:val="005D1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D163A"/>
    <w:pPr>
      <w:tabs>
        <w:tab w:val="center" w:pos="4252"/>
        <w:tab w:val="right" w:pos="8504"/>
      </w:tabs>
      <w:snapToGrid w:val="0"/>
    </w:pPr>
  </w:style>
  <w:style w:type="character" w:customStyle="1" w:styleId="ac">
    <w:name w:val="ヘッダー (文字)"/>
    <w:basedOn w:val="a0"/>
    <w:link w:val="ab"/>
    <w:uiPriority w:val="99"/>
    <w:rsid w:val="005D163A"/>
  </w:style>
  <w:style w:type="paragraph" w:styleId="ad">
    <w:name w:val="footer"/>
    <w:basedOn w:val="a"/>
    <w:link w:val="ae"/>
    <w:uiPriority w:val="99"/>
    <w:unhideWhenUsed/>
    <w:rsid w:val="005D163A"/>
    <w:pPr>
      <w:tabs>
        <w:tab w:val="center" w:pos="4252"/>
        <w:tab w:val="right" w:pos="8504"/>
      </w:tabs>
      <w:snapToGrid w:val="0"/>
    </w:pPr>
  </w:style>
  <w:style w:type="character" w:customStyle="1" w:styleId="ae">
    <w:name w:val="フッター (文字)"/>
    <w:basedOn w:val="a0"/>
    <w:link w:val="ad"/>
    <w:uiPriority w:val="99"/>
    <w:rsid w:val="005D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23C2-7BEC-45CA-877D-027DC80D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小比賀 智基</dc:creator>
  <cp:keywords/>
  <dc:description/>
  <cp:lastModifiedBy>吉岡 寿和</cp:lastModifiedBy>
  <cp:revision>38</cp:revision>
  <cp:lastPrinted>2026-02-16T02:59:00Z</cp:lastPrinted>
  <dcterms:created xsi:type="dcterms:W3CDTF">2026-01-20T23:45:00Z</dcterms:created>
  <dcterms:modified xsi:type="dcterms:W3CDTF">2026-02-16T03:05:00Z</dcterms:modified>
</cp:coreProperties>
</file>