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6F58B" w14:textId="0C4C59FC" w:rsidR="009C5B57" w:rsidRPr="009C5B57" w:rsidRDefault="009C5B57" w:rsidP="009C5B57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  <w:r w:rsidRPr="009C5B57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>（認定申請書ロ－①の添付書類）</w:t>
      </w:r>
    </w:p>
    <w:p w14:paraId="2736A36C" w14:textId="77777777" w:rsidR="009C5B57" w:rsidRPr="009C5B57" w:rsidRDefault="009C5B57" w:rsidP="009C5B5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szCs w:val="24"/>
        </w:rPr>
      </w:pPr>
      <w:r w:rsidRPr="009C5B57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申請者名：　（名称及び代表者の氏名）　　</w:t>
      </w:r>
    </w:p>
    <w:p w14:paraId="76283C79" w14:textId="77777777" w:rsidR="009C5B57" w:rsidRPr="009C5B57" w:rsidRDefault="009C5B57" w:rsidP="009C5B57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  <w:r w:rsidRPr="009C5B57">
        <w:rPr>
          <w:rFonts w:ascii="ＭＳ ゴシック" w:eastAsia="ＭＳ ゴシック" w:hAnsi="ＭＳ ゴシック" w:cs="Times New Roman" w:hint="eastAsia"/>
          <w:szCs w:val="24"/>
        </w:rPr>
        <w:t>（表１：事業が属する業種毎の最近１年間の売上高）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9C5B57" w:rsidRPr="009C5B57" w14:paraId="3B3CC0BE" w14:textId="77777777" w:rsidTr="002A4FCC">
        <w:tc>
          <w:tcPr>
            <w:tcW w:w="3266" w:type="dxa"/>
          </w:tcPr>
          <w:p w14:paraId="00A4F0C9" w14:textId="77777777" w:rsidR="009C5B57" w:rsidRPr="009C5B57" w:rsidRDefault="009C5B57" w:rsidP="009C5B5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業種（※１）</w:t>
            </w:r>
          </w:p>
        </w:tc>
        <w:tc>
          <w:tcPr>
            <w:tcW w:w="2546" w:type="dxa"/>
          </w:tcPr>
          <w:p w14:paraId="52B60830" w14:textId="77777777" w:rsidR="009C5B57" w:rsidRPr="009C5B57" w:rsidRDefault="009C5B57" w:rsidP="009C5B5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最近１年間の売上高</w:t>
            </w:r>
          </w:p>
        </w:tc>
        <w:tc>
          <w:tcPr>
            <w:tcW w:w="2687" w:type="dxa"/>
          </w:tcPr>
          <w:p w14:paraId="2C6509FC" w14:textId="77777777" w:rsidR="009C5B57" w:rsidRPr="009C5B57" w:rsidRDefault="009C5B57" w:rsidP="009C5B5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構成比</w:t>
            </w:r>
          </w:p>
        </w:tc>
      </w:tr>
      <w:tr w:rsidR="009C5B57" w:rsidRPr="009C5B57" w14:paraId="21E539D8" w14:textId="77777777" w:rsidTr="002A4FCC">
        <w:tc>
          <w:tcPr>
            <w:tcW w:w="3266" w:type="dxa"/>
          </w:tcPr>
          <w:p w14:paraId="24BB1BB5" w14:textId="75F77639" w:rsidR="009C5B57" w:rsidRPr="009C5B57" w:rsidRDefault="009C5B57" w:rsidP="009C5B5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546" w:type="dxa"/>
          </w:tcPr>
          <w:p w14:paraId="3922AAB3" w14:textId="77777777" w:rsidR="009C5B57" w:rsidRPr="009C5B57" w:rsidRDefault="009C5B57" w:rsidP="009C5B57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2687" w:type="dxa"/>
          </w:tcPr>
          <w:p w14:paraId="01FB547F" w14:textId="77777777" w:rsidR="009C5B57" w:rsidRPr="009C5B57" w:rsidRDefault="009C5B57" w:rsidP="009C5B57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9C5B57" w:rsidRPr="009C5B57" w14:paraId="4F0D9DB2" w14:textId="77777777" w:rsidTr="002A4FCC">
        <w:tc>
          <w:tcPr>
            <w:tcW w:w="3266" w:type="dxa"/>
          </w:tcPr>
          <w:p w14:paraId="0EBFA592" w14:textId="2C52A820" w:rsidR="009C5B57" w:rsidRPr="00642547" w:rsidRDefault="009C5B57" w:rsidP="009C5B57">
            <w:pPr>
              <w:widowControl/>
              <w:jc w:val="left"/>
              <w:rPr>
                <w:rFonts w:ascii="ＭＳ ゴシック" w:eastAsia="PMingLiU" w:hAnsi="ＭＳ ゴシック" w:hint="eastAsia"/>
                <w:szCs w:val="24"/>
                <w:lang w:eastAsia="zh-TW"/>
              </w:rPr>
            </w:pPr>
          </w:p>
        </w:tc>
        <w:tc>
          <w:tcPr>
            <w:tcW w:w="2546" w:type="dxa"/>
          </w:tcPr>
          <w:p w14:paraId="693F7A6C" w14:textId="77777777" w:rsidR="009C5B57" w:rsidRPr="009C5B57" w:rsidRDefault="009C5B57" w:rsidP="009C5B57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2687" w:type="dxa"/>
          </w:tcPr>
          <w:p w14:paraId="43487DC4" w14:textId="77777777" w:rsidR="009C5B57" w:rsidRPr="009C5B57" w:rsidRDefault="009C5B57" w:rsidP="009C5B57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9C5B57" w:rsidRPr="009C5B57" w14:paraId="75173B46" w14:textId="77777777" w:rsidTr="002A4FCC">
        <w:tc>
          <w:tcPr>
            <w:tcW w:w="3266" w:type="dxa"/>
          </w:tcPr>
          <w:p w14:paraId="5867992B" w14:textId="068DD0AC" w:rsidR="009C5B57" w:rsidRPr="009C5B57" w:rsidRDefault="009C5B57" w:rsidP="009C5B5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546" w:type="dxa"/>
          </w:tcPr>
          <w:p w14:paraId="196BE8DB" w14:textId="77777777" w:rsidR="009C5B57" w:rsidRPr="009C5B57" w:rsidRDefault="009C5B57" w:rsidP="009C5B57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2687" w:type="dxa"/>
          </w:tcPr>
          <w:p w14:paraId="5BD0D20E" w14:textId="77777777" w:rsidR="009C5B57" w:rsidRPr="009C5B57" w:rsidRDefault="009C5B57" w:rsidP="009C5B57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9C5B57" w:rsidRPr="009C5B57" w14:paraId="4C1DE511" w14:textId="77777777" w:rsidTr="002A4FCC">
        <w:tc>
          <w:tcPr>
            <w:tcW w:w="3266" w:type="dxa"/>
          </w:tcPr>
          <w:p w14:paraId="1749E49E" w14:textId="26EBCCBE" w:rsidR="009C5B57" w:rsidRPr="009C5B57" w:rsidRDefault="009C5B57" w:rsidP="009C5B5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bookmarkStart w:id="0" w:name="_GoBack"/>
            <w:bookmarkEnd w:id="0"/>
          </w:p>
        </w:tc>
        <w:tc>
          <w:tcPr>
            <w:tcW w:w="2546" w:type="dxa"/>
          </w:tcPr>
          <w:p w14:paraId="08D4425D" w14:textId="77777777" w:rsidR="009C5B57" w:rsidRPr="009C5B57" w:rsidRDefault="009C5B57" w:rsidP="009C5B57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2687" w:type="dxa"/>
          </w:tcPr>
          <w:p w14:paraId="5202AFC4" w14:textId="77777777" w:rsidR="009C5B57" w:rsidRPr="009C5B57" w:rsidRDefault="009C5B57" w:rsidP="009C5B57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9C5B57" w:rsidRPr="009C5B57" w14:paraId="76794E12" w14:textId="77777777" w:rsidTr="002A4FCC">
        <w:tc>
          <w:tcPr>
            <w:tcW w:w="3266" w:type="dxa"/>
          </w:tcPr>
          <w:p w14:paraId="31E9A879" w14:textId="77777777" w:rsidR="009C5B57" w:rsidRPr="009C5B57" w:rsidRDefault="009C5B57" w:rsidP="009C5B5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企業全体の売上高</w:t>
            </w:r>
          </w:p>
        </w:tc>
        <w:tc>
          <w:tcPr>
            <w:tcW w:w="2546" w:type="dxa"/>
          </w:tcPr>
          <w:p w14:paraId="6BF107FD" w14:textId="77777777" w:rsidR="009C5B57" w:rsidRPr="009C5B57" w:rsidRDefault="009C5B57" w:rsidP="009C5B57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2687" w:type="dxa"/>
          </w:tcPr>
          <w:p w14:paraId="18CC738B" w14:textId="77777777" w:rsidR="009C5B57" w:rsidRPr="009C5B57" w:rsidRDefault="009C5B57" w:rsidP="009C5B57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100％</w:t>
            </w:r>
          </w:p>
        </w:tc>
      </w:tr>
    </w:tbl>
    <w:p w14:paraId="26B4F9AF" w14:textId="77777777" w:rsidR="009C5B57" w:rsidRPr="009C5B57" w:rsidRDefault="009C5B57" w:rsidP="009C5B57">
      <w:pPr>
        <w:widowControl/>
        <w:ind w:left="701" w:hangingChars="292" w:hanging="701"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r w:rsidRPr="009C5B57">
        <w:rPr>
          <w:rFonts w:ascii="ＭＳ ゴシック" w:eastAsia="ＭＳ ゴシック" w:hAnsi="ＭＳ ゴシック" w:cs="Times New Roman" w:hint="eastAsia"/>
          <w:szCs w:val="24"/>
        </w:rPr>
        <w:t>※１：業種欄には、営んでいる全ての事業が属する業種（</w:t>
      </w:r>
      <w:r w:rsidRPr="009C5B57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日本標準産業分類の細分類番号と細分類業種名）を記載。細分類業種は全て指定業種に該当することが必要。</w:t>
      </w:r>
    </w:p>
    <w:p w14:paraId="07DB6CD8" w14:textId="77777777" w:rsidR="009C5B57" w:rsidRPr="009C5B57" w:rsidRDefault="009C5B57" w:rsidP="009C5B57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r w:rsidRPr="009C5B57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※２：指定業種の売上高を合算して記載することも可</w:t>
      </w:r>
    </w:p>
    <w:p w14:paraId="07EB4BC6" w14:textId="77777777" w:rsidR="009C5B57" w:rsidRPr="009C5B57" w:rsidRDefault="009C5B57" w:rsidP="009C5B57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 w:cs="Times New Roman"/>
          <w:szCs w:val="24"/>
        </w:rPr>
      </w:pPr>
      <w:r w:rsidRPr="009C5B57">
        <w:rPr>
          <w:rFonts w:ascii="ＭＳ ゴシック" w:eastAsia="ＭＳ ゴシック" w:hAnsi="ＭＳ ゴシック" w:cs="Times New Roman" w:hint="eastAsia"/>
          <w:szCs w:val="24"/>
        </w:rPr>
        <w:t>（表２：企業全体に係る原油等の最近１か月間の仕入単価の上昇）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9C5B57" w:rsidRPr="009C5B57" w14:paraId="0682807A" w14:textId="77777777" w:rsidTr="002A4FCC">
        <w:tc>
          <w:tcPr>
            <w:tcW w:w="1271" w:type="dxa"/>
          </w:tcPr>
          <w:p w14:paraId="68C6B256" w14:textId="77777777" w:rsidR="009C5B57" w:rsidRPr="009C5B57" w:rsidRDefault="009C5B57" w:rsidP="009C5B5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977" w:type="dxa"/>
          </w:tcPr>
          <w:p w14:paraId="29B46B0E" w14:textId="77777777" w:rsidR="009C5B57" w:rsidRPr="009C5B57" w:rsidRDefault="009C5B57" w:rsidP="009C5B5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原油等の最近１か月間の平均仕入単価</w:t>
            </w:r>
          </w:p>
        </w:tc>
        <w:tc>
          <w:tcPr>
            <w:tcW w:w="2410" w:type="dxa"/>
          </w:tcPr>
          <w:p w14:paraId="097BBB73" w14:textId="77777777" w:rsidR="009C5B57" w:rsidRPr="009C5B57" w:rsidRDefault="009C5B57" w:rsidP="009C5B5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6AD2E991" w14:textId="77777777" w:rsidR="009C5B57" w:rsidRPr="009C5B57" w:rsidRDefault="009C5B57" w:rsidP="009C5B5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原油等の仕入単価の上昇率</w:t>
            </w:r>
          </w:p>
          <w:p w14:paraId="385741C2" w14:textId="77777777" w:rsidR="009C5B57" w:rsidRPr="009C5B57" w:rsidRDefault="009C5B57" w:rsidP="009C5B5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（E/ｅ×100－100）</w:t>
            </w:r>
          </w:p>
        </w:tc>
      </w:tr>
      <w:tr w:rsidR="009C5B57" w:rsidRPr="009C5B57" w14:paraId="47F7BA08" w14:textId="77777777" w:rsidTr="002A4FCC">
        <w:tc>
          <w:tcPr>
            <w:tcW w:w="1271" w:type="dxa"/>
          </w:tcPr>
          <w:p w14:paraId="5787895B" w14:textId="77777777" w:rsidR="009C5B57" w:rsidRPr="009C5B57" w:rsidRDefault="009C5B57" w:rsidP="009C5B5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企業全体</w:t>
            </w:r>
          </w:p>
        </w:tc>
        <w:tc>
          <w:tcPr>
            <w:tcW w:w="2977" w:type="dxa"/>
          </w:tcPr>
          <w:p w14:paraId="05AD5B61" w14:textId="77777777" w:rsidR="009C5B57" w:rsidRPr="009C5B57" w:rsidRDefault="009C5B57" w:rsidP="009C5B57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円【Ｅ】</w:t>
            </w:r>
          </w:p>
        </w:tc>
        <w:tc>
          <w:tcPr>
            <w:tcW w:w="2410" w:type="dxa"/>
          </w:tcPr>
          <w:p w14:paraId="66973A41" w14:textId="77777777" w:rsidR="009C5B57" w:rsidRPr="009C5B57" w:rsidRDefault="009C5B57" w:rsidP="009C5B57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円【ｅ】</w:t>
            </w:r>
          </w:p>
        </w:tc>
        <w:tc>
          <w:tcPr>
            <w:tcW w:w="2409" w:type="dxa"/>
          </w:tcPr>
          <w:p w14:paraId="52A2BB49" w14:textId="77777777" w:rsidR="009C5B57" w:rsidRPr="009C5B57" w:rsidRDefault="009C5B57" w:rsidP="009C5B57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％</w:t>
            </w:r>
          </w:p>
        </w:tc>
      </w:tr>
    </w:tbl>
    <w:p w14:paraId="05A8AEEF" w14:textId="77777777" w:rsidR="009C5B57" w:rsidRPr="009C5B57" w:rsidRDefault="009C5B57" w:rsidP="009C5B57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 w:cs="Times New Roman"/>
          <w:szCs w:val="24"/>
        </w:rPr>
      </w:pPr>
      <w:r w:rsidRPr="009C5B57">
        <w:rPr>
          <w:rFonts w:ascii="ＭＳ ゴシック" w:eastAsia="ＭＳ ゴシック" w:hAnsi="ＭＳ ゴシック" w:cs="Times New Roman" w:hint="eastAsia"/>
          <w:szCs w:val="24"/>
        </w:rPr>
        <w:t>（表３：企業全体の売上原価に占める原油等の仕入価格の割合</w:t>
      </w:r>
      <w:r w:rsidRPr="009C5B57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9C5B57" w:rsidRPr="009C5B57" w14:paraId="22D0A6E1" w14:textId="77777777" w:rsidTr="002A4FCC">
        <w:trPr>
          <w:trHeight w:val="1147"/>
        </w:trPr>
        <w:tc>
          <w:tcPr>
            <w:tcW w:w="1271" w:type="dxa"/>
          </w:tcPr>
          <w:p w14:paraId="334BBB20" w14:textId="77777777" w:rsidR="009C5B57" w:rsidRPr="009C5B57" w:rsidRDefault="009C5B57" w:rsidP="009C5B5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693" w:type="dxa"/>
          </w:tcPr>
          <w:p w14:paraId="7B568C38" w14:textId="77777777" w:rsidR="009C5B57" w:rsidRPr="009C5B57" w:rsidRDefault="009C5B57" w:rsidP="009C5B5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最近１か月間の</w:t>
            </w:r>
          </w:p>
          <w:p w14:paraId="424E3921" w14:textId="77777777" w:rsidR="009C5B57" w:rsidRPr="009C5B57" w:rsidRDefault="009C5B57" w:rsidP="009C5B5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売上原価</w:t>
            </w:r>
          </w:p>
          <w:p w14:paraId="4DF27955" w14:textId="77777777" w:rsidR="009C5B57" w:rsidRPr="009C5B57" w:rsidRDefault="009C5B57" w:rsidP="009C5B5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835" w:type="dxa"/>
          </w:tcPr>
          <w:p w14:paraId="6A25A39E" w14:textId="77777777" w:rsidR="009C5B57" w:rsidRPr="009C5B57" w:rsidRDefault="009C5B57" w:rsidP="009C5B5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最近１か月間の売上原価に対応する原油等の仕入価格</w:t>
            </w:r>
          </w:p>
        </w:tc>
        <w:tc>
          <w:tcPr>
            <w:tcW w:w="2987" w:type="dxa"/>
          </w:tcPr>
          <w:p w14:paraId="4102DA43" w14:textId="77777777" w:rsidR="009C5B57" w:rsidRPr="009C5B57" w:rsidRDefault="009C5B57" w:rsidP="009C5B5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売上原価に占める原油等の仕入価格の割合</w:t>
            </w:r>
          </w:p>
          <w:p w14:paraId="257C0B77" w14:textId="77777777" w:rsidR="009C5B57" w:rsidRPr="009C5B57" w:rsidRDefault="009C5B57" w:rsidP="009C5B5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（S/C×100）</w:t>
            </w:r>
          </w:p>
        </w:tc>
      </w:tr>
      <w:tr w:rsidR="009C5B57" w:rsidRPr="009C5B57" w14:paraId="14453CA7" w14:textId="77777777" w:rsidTr="002A4FCC">
        <w:trPr>
          <w:trHeight w:val="363"/>
        </w:trPr>
        <w:tc>
          <w:tcPr>
            <w:tcW w:w="1271" w:type="dxa"/>
          </w:tcPr>
          <w:p w14:paraId="399EC6A0" w14:textId="77777777" w:rsidR="009C5B57" w:rsidRPr="009C5B57" w:rsidRDefault="009C5B57" w:rsidP="009C5B5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企業全体</w:t>
            </w:r>
          </w:p>
        </w:tc>
        <w:tc>
          <w:tcPr>
            <w:tcW w:w="2693" w:type="dxa"/>
          </w:tcPr>
          <w:p w14:paraId="1B36CD81" w14:textId="77777777" w:rsidR="009C5B57" w:rsidRPr="009C5B57" w:rsidRDefault="009C5B57" w:rsidP="009C5B57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20769E7D" w14:textId="77777777" w:rsidR="009C5B57" w:rsidRPr="009C5B57" w:rsidRDefault="009C5B57" w:rsidP="009C5B57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円【Ｓ】</w:t>
            </w:r>
          </w:p>
        </w:tc>
        <w:tc>
          <w:tcPr>
            <w:tcW w:w="2987" w:type="dxa"/>
          </w:tcPr>
          <w:p w14:paraId="01AAE5F9" w14:textId="77777777" w:rsidR="009C5B57" w:rsidRPr="009C5B57" w:rsidRDefault="009C5B57" w:rsidP="009C5B57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％</w:t>
            </w:r>
          </w:p>
        </w:tc>
      </w:tr>
    </w:tbl>
    <w:p w14:paraId="3F34992E" w14:textId="77777777" w:rsidR="009C5B57" w:rsidRPr="009C5B57" w:rsidRDefault="009C5B57" w:rsidP="009C5B5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5FE54144" w14:textId="77777777" w:rsidR="009C5B57" w:rsidRPr="009C5B57" w:rsidRDefault="009C5B57" w:rsidP="009C5B5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  <w:r w:rsidRPr="009C5B57">
        <w:rPr>
          <w:rFonts w:ascii="ＭＳ ゴシック" w:eastAsia="ＭＳ ゴシック" w:hAnsi="ＭＳ ゴシック" w:cs="Times New Roman" w:hint="eastAsia"/>
          <w:szCs w:val="24"/>
        </w:rPr>
        <w:t>（表４：</w:t>
      </w:r>
      <w:r w:rsidRPr="009C5B57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9C5B57" w:rsidRPr="009C5B57" w14:paraId="28E08208" w14:textId="77777777" w:rsidTr="002A4FCC">
        <w:tc>
          <w:tcPr>
            <w:tcW w:w="809" w:type="dxa"/>
          </w:tcPr>
          <w:p w14:paraId="7905B972" w14:textId="77777777" w:rsidR="009C5B57" w:rsidRPr="009C5B57" w:rsidRDefault="009C5B57" w:rsidP="009C5B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96" w:type="dxa"/>
          </w:tcPr>
          <w:p w14:paraId="6BA85242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最近３か月間の原油等の</w:t>
            </w:r>
          </w:p>
          <w:p w14:paraId="336893F4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仕入価格</w:t>
            </w:r>
          </w:p>
        </w:tc>
        <w:tc>
          <w:tcPr>
            <w:tcW w:w="1559" w:type="dxa"/>
          </w:tcPr>
          <w:p w14:paraId="4E00D9B9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最近３か月間の売上高</w:t>
            </w:r>
          </w:p>
        </w:tc>
        <w:tc>
          <w:tcPr>
            <w:tcW w:w="958" w:type="dxa"/>
          </w:tcPr>
          <w:p w14:paraId="11AD5F22" w14:textId="77777777" w:rsidR="009C5B57" w:rsidRPr="009C5B57" w:rsidRDefault="009C5B57" w:rsidP="009C5B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（A/B）</w:t>
            </w:r>
          </w:p>
        </w:tc>
        <w:tc>
          <w:tcPr>
            <w:tcW w:w="1328" w:type="dxa"/>
          </w:tcPr>
          <w:p w14:paraId="4327556C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前年同期の原油等の</w:t>
            </w:r>
          </w:p>
          <w:p w14:paraId="5704E14E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仕入価格</w:t>
            </w:r>
          </w:p>
        </w:tc>
        <w:tc>
          <w:tcPr>
            <w:tcW w:w="1458" w:type="dxa"/>
          </w:tcPr>
          <w:p w14:paraId="71445BB4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前年同期の</w:t>
            </w:r>
          </w:p>
          <w:p w14:paraId="667EF795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売上高</w:t>
            </w:r>
          </w:p>
        </w:tc>
        <w:tc>
          <w:tcPr>
            <w:tcW w:w="935" w:type="dxa"/>
          </w:tcPr>
          <w:p w14:paraId="2FECFE40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（a/b）</w:t>
            </w:r>
          </w:p>
        </w:tc>
        <w:tc>
          <w:tcPr>
            <w:tcW w:w="1133" w:type="dxa"/>
          </w:tcPr>
          <w:p w14:paraId="31E29F0A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（A/B）</w:t>
            </w:r>
          </w:p>
          <w:p w14:paraId="5DFC088A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－（a/b）＝Ｐ</w:t>
            </w:r>
          </w:p>
        </w:tc>
      </w:tr>
      <w:tr w:rsidR="009C5B57" w:rsidRPr="009C5B57" w14:paraId="24579097" w14:textId="77777777" w:rsidTr="002A4FCC">
        <w:tc>
          <w:tcPr>
            <w:tcW w:w="809" w:type="dxa"/>
          </w:tcPr>
          <w:p w14:paraId="47E935F6" w14:textId="77777777" w:rsidR="009C5B57" w:rsidRPr="009C5B57" w:rsidRDefault="009C5B57" w:rsidP="009C5B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企業</w:t>
            </w:r>
          </w:p>
          <w:p w14:paraId="58C7FC07" w14:textId="77777777" w:rsidR="009C5B57" w:rsidRPr="009C5B57" w:rsidRDefault="009C5B57" w:rsidP="009C5B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全体</w:t>
            </w:r>
          </w:p>
        </w:tc>
        <w:tc>
          <w:tcPr>
            <w:tcW w:w="1596" w:type="dxa"/>
          </w:tcPr>
          <w:p w14:paraId="0B1C7455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円</w:t>
            </w:r>
          </w:p>
          <w:p w14:paraId="5DA7A7E9" w14:textId="77777777" w:rsidR="009C5B57" w:rsidRPr="009C5B57" w:rsidRDefault="009C5B57" w:rsidP="009C5B5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【A】</w:t>
            </w:r>
          </w:p>
        </w:tc>
        <w:tc>
          <w:tcPr>
            <w:tcW w:w="1559" w:type="dxa"/>
          </w:tcPr>
          <w:p w14:paraId="03E176FB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円</w:t>
            </w:r>
          </w:p>
          <w:p w14:paraId="7B9E2CC8" w14:textId="77777777" w:rsidR="009C5B57" w:rsidRPr="009C5B57" w:rsidRDefault="009C5B57" w:rsidP="009C5B5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【B】</w:t>
            </w:r>
          </w:p>
        </w:tc>
        <w:tc>
          <w:tcPr>
            <w:tcW w:w="958" w:type="dxa"/>
          </w:tcPr>
          <w:p w14:paraId="7E28FE4C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328" w:type="dxa"/>
          </w:tcPr>
          <w:p w14:paraId="05B09D61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円</w:t>
            </w:r>
          </w:p>
          <w:p w14:paraId="639237C7" w14:textId="77777777" w:rsidR="009C5B57" w:rsidRPr="009C5B57" w:rsidRDefault="009C5B57" w:rsidP="009C5B5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【a】</w:t>
            </w:r>
          </w:p>
        </w:tc>
        <w:tc>
          <w:tcPr>
            <w:tcW w:w="1458" w:type="dxa"/>
          </w:tcPr>
          <w:p w14:paraId="7B72A734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円</w:t>
            </w:r>
          </w:p>
          <w:p w14:paraId="788574E4" w14:textId="77777777" w:rsidR="009C5B57" w:rsidRPr="009C5B57" w:rsidRDefault="009C5B57" w:rsidP="009C5B5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【b】</w:t>
            </w:r>
          </w:p>
        </w:tc>
        <w:tc>
          <w:tcPr>
            <w:tcW w:w="935" w:type="dxa"/>
          </w:tcPr>
          <w:p w14:paraId="32E24A89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33" w:type="dxa"/>
          </w:tcPr>
          <w:p w14:paraId="2E523F6A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3763584B" w14:textId="4E52A47B" w:rsidR="00A821A6" w:rsidRDefault="009C5B57">
      <w:r w:rsidRPr="009C5B57">
        <w:rPr>
          <w:rFonts w:ascii="ＭＳ ゴシック" w:eastAsia="ＭＳ ゴシック" w:hAnsi="ＭＳ ゴシック" w:cs="Times New Roman" w:hint="eastAsia"/>
          <w:szCs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sectPr w:rsidR="00A821A6" w:rsidSect="009C5B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F11B3" w14:textId="77777777" w:rsidR="009C5B57" w:rsidRDefault="009C5B57" w:rsidP="009C5B57">
      <w:r>
        <w:separator/>
      </w:r>
    </w:p>
  </w:endnote>
  <w:endnote w:type="continuationSeparator" w:id="0">
    <w:p w14:paraId="6DDDAC33" w14:textId="77777777" w:rsidR="009C5B57" w:rsidRDefault="009C5B57" w:rsidP="009C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F00CF" w14:textId="77777777" w:rsidR="009C5B57" w:rsidRDefault="009C5B57" w:rsidP="009C5B57">
      <w:r>
        <w:separator/>
      </w:r>
    </w:p>
  </w:footnote>
  <w:footnote w:type="continuationSeparator" w:id="0">
    <w:p w14:paraId="533DFF33" w14:textId="77777777" w:rsidR="009C5B57" w:rsidRDefault="009C5B57" w:rsidP="009C5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A5"/>
    <w:rsid w:val="003E03A5"/>
    <w:rsid w:val="00642547"/>
    <w:rsid w:val="009C5B57"/>
    <w:rsid w:val="00A8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CE24B"/>
  <w15:chartTrackingRefBased/>
  <w15:docId w15:val="{45DE8A3E-98D9-48FB-9C8C-4867C3BD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B57"/>
  </w:style>
  <w:style w:type="paragraph" w:styleId="a5">
    <w:name w:val="footer"/>
    <w:basedOn w:val="a"/>
    <w:link w:val="a6"/>
    <w:uiPriority w:val="99"/>
    <w:unhideWhenUsed/>
    <w:rsid w:val="009C5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B57"/>
  </w:style>
  <w:style w:type="table" w:styleId="a7">
    <w:name w:val="Table Grid"/>
    <w:basedOn w:val="a1"/>
    <w:uiPriority w:val="59"/>
    <w:rsid w:val="009C5B57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 裕也</dc:creator>
  <cp:keywords/>
  <dc:description/>
  <cp:lastModifiedBy>増田 鉄平</cp:lastModifiedBy>
  <cp:revision>2</cp:revision>
  <dcterms:created xsi:type="dcterms:W3CDTF">2024-12-03T11:46:00Z</dcterms:created>
  <dcterms:modified xsi:type="dcterms:W3CDTF">2024-12-03T11:46:00Z</dcterms:modified>
</cp:coreProperties>
</file>