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D0" w:rsidRDefault="003C32D0" w:rsidP="00141ED7">
      <w:pPr>
        <w:jc w:val="center"/>
        <w:rPr>
          <w:b/>
        </w:rPr>
      </w:pPr>
    </w:p>
    <w:p w:rsidR="0060426B" w:rsidRPr="00AA7277" w:rsidRDefault="0060426B" w:rsidP="00AA7277">
      <w:pPr>
        <w:spacing w:afterLines="30" w:after="108"/>
        <w:jc w:val="center"/>
        <w:rPr>
          <w:b/>
          <w:sz w:val="24"/>
        </w:rPr>
      </w:pPr>
      <w:r w:rsidRPr="00AA7277">
        <w:rPr>
          <w:b/>
          <w:noProof/>
          <w:sz w:val="24"/>
        </w:rPr>
        <mc:AlternateContent>
          <mc:Choice Requires="wps">
            <w:drawing>
              <wp:anchor distT="0" distB="0" distL="114300" distR="114300" simplePos="0" relativeHeight="251656192" behindDoc="0" locked="0" layoutInCell="1" allowOverlap="1" wp14:anchorId="6000F3EF" wp14:editId="1F9AFAA8">
                <wp:simplePos x="0" y="0"/>
                <wp:positionH relativeFrom="leftMargin">
                  <wp:posOffset>5328920</wp:posOffset>
                </wp:positionH>
                <wp:positionV relativeFrom="paragraph">
                  <wp:posOffset>-350521</wp:posOffset>
                </wp:positionV>
                <wp:extent cx="0" cy="7534440"/>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753444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77E09" id="直線コネクタ 2" o:spid="_x0000_s1026" style="position:absolute;left:0;text-align:left;z-index:25165619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 from="419.6pt,-27.6pt" to="419.6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" strokecolor="black [3213]" strokeweight="1pt">
                <v:stroke dashstyle="dash" joinstyle="miter"/>
                <w10:wrap anchorx="margin"/>
              </v:line>
            </w:pict>
          </mc:Fallback>
        </mc:AlternateContent>
      </w:r>
      <w:bookmarkStart w:id="0" w:name="_GoBack"/>
      <w:bookmarkEnd w:id="0"/>
      <w:r w:rsidR="00141ED7" w:rsidRPr="00AA7277">
        <w:rPr>
          <w:rFonts w:hint="eastAsia"/>
          <w:b/>
          <w:sz w:val="24"/>
        </w:rPr>
        <w:t>普通徴収該当理由書　兼　仕切紙</w:t>
      </w:r>
    </w:p>
    <w:tbl>
      <w:tblPr>
        <w:tblStyle w:val="a5"/>
        <w:tblW w:w="0" w:type="auto"/>
        <w:tblLook w:val="04A0" w:firstRow="1" w:lastRow="0" w:firstColumn="1" w:lastColumn="0" w:noHBand="0" w:noVBand="1"/>
      </w:tblPr>
      <w:tblGrid>
        <w:gridCol w:w="1268"/>
        <w:gridCol w:w="2544"/>
        <w:gridCol w:w="1142"/>
        <w:gridCol w:w="2670"/>
      </w:tblGrid>
      <w:tr w:rsidR="00141ED7" w:rsidTr="004931AA">
        <w:tc>
          <w:tcPr>
            <w:tcW w:w="1268" w:type="dxa"/>
            <w:tcBorders>
              <w:top w:val="single" w:sz="6" w:space="0" w:color="auto"/>
              <w:left w:val="single" w:sz="6" w:space="0" w:color="auto"/>
            </w:tcBorders>
          </w:tcPr>
          <w:p w:rsidR="00141ED7" w:rsidRDefault="00141ED7" w:rsidP="004931AA">
            <w:pPr>
              <w:jc w:val="center"/>
            </w:pPr>
            <w:r w:rsidRPr="003C32D0">
              <w:rPr>
                <w:rFonts w:hint="eastAsia"/>
                <w:spacing w:val="45"/>
                <w:kern w:val="0"/>
                <w:fitText w:val="840" w:id="1257920000"/>
              </w:rPr>
              <w:t>市町</w:t>
            </w:r>
            <w:r w:rsidRPr="003C32D0">
              <w:rPr>
                <w:rFonts w:hint="eastAsia"/>
                <w:spacing w:val="15"/>
                <w:kern w:val="0"/>
                <w:fitText w:val="840" w:id="1257920000"/>
              </w:rPr>
              <w:t>名</w:t>
            </w:r>
          </w:p>
        </w:tc>
        <w:tc>
          <w:tcPr>
            <w:tcW w:w="2544" w:type="dxa"/>
            <w:tcBorders>
              <w:top w:val="single" w:sz="6" w:space="0" w:color="auto"/>
            </w:tcBorders>
          </w:tcPr>
          <w:p w:rsidR="00141ED7" w:rsidRDefault="00141ED7"/>
        </w:tc>
        <w:tc>
          <w:tcPr>
            <w:tcW w:w="1142" w:type="dxa"/>
            <w:tcBorders>
              <w:top w:val="single" w:sz="6" w:space="0" w:color="auto"/>
            </w:tcBorders>
          </w:tcPr>
          <w:p w:rsidR="00141ED7" w:rsidRDefault="00141ED7" w:rsidP="004931AA">
            <w:pPr>
              <w:jc w:val="center"/>
            </w:pPr>
            <w:r>
              <w:rPr>
                <w:rFonts w:hint="eastAsia"/>
              </w:rPr>
              <w:t>指定番号</w:t>
            </w:r>
          </w:p>
        </w:tc>
        <w:tc>
          <w:tcPr>
            <w:tcW w:w="2670" w:type="dxa"/>
            <w:tcBorders>
              <w:top w:val="single" w:sz="6" w:space="0" w:color="auto"/>
              <w:right w:val="single" w:sz="6" w:space="0" w:color="auto"/>
            </w:tcBorders>
          </w:tcPr>
          <w:p w:rsidR="00141ED7" w:rsidRDefault="00141ED7"/>
        </w:tc>
      </w:tr>
      <w:tr w:rsidR="00E87D7B" w:rsidTr="004931AA">
        <w:trPr>
          <w:trHeight w:val="451"/>
        </w:trPr>
        <w:tc>
          <w:tcPr>
            <w:tcW w:w="1268" w:type="dxa"/>
            <w:tcBorders>
              <w:left w:val="single" w:sz="6" w:space="0" w:color="auto"/>
            </w:tcBorders>
            <w:vAlign w:val="center"/>
          </w:tcPr>
          <w:p w:rsidR="00E87D7B" w:rsidRDefault="00E87D7B" w:rsidP="004931AA">
            <w:pPr>
              <w:jc w:val="center"/>
            </w:pPr>
            <w:r>
              <w:rPr>
                <w:rFonts w:hint="eastAsia"/>
              </w:rPr>
              <w:t>事業所名</w:t>
            </w:r>
          </w:p>
        </w:tc>
        <w:tc>
          <w:tcPr>
            <w:tcW w:w="6356" w:type="dxa"/>
            <w:gridSpan w:val="3"/>
            <w:tcBorders>
              <w:right w:val="single" w:sz="6" w:space="0" w:color="auto"/>
            </w:tcBorders>
          </w:tcPr>
          <w:p w:rsidR="00E87D7B" w:rsidRDefault="00E87D7B"/>
        </w:tc>
      </w:tr>
      <w:tr w:rsidR="00E06ACA" w:rsidTr="00AA7277">
        <w:trPr>
          <w:trHeight w:val="513"/>
        </w:trPr>
        <w:tc>
          <w:tcPr>
            <w:tcW w:w="1268" w:type="dxa"/>
            <w:tcBorders>
              <w:left w:val="single" w:sz="6" w:space="0" w:color="auto"/>
              <w:bottom w:val="single" w:sz="6" w:space="0" w:color="auto"/>
            </w:tcBorders>
            <w:vAlign w:val="center"/>
          </w:tcPr>
          <w:p w:rsidR="00E06ACA" w:rsidRDefault="00E06ACA" w:rsidP="004931AA">
            <w:pPr>
              <w:jc w:val="center"/>
            </w:pPr>
            <w:r w:rsidRPr="00360531">
              <w:rPr>
                <w:rFonts w:hint="eastAsia"/>
                <w:spacing w:val="45"/>
                <w:kern w:val="0"/>
                <w:fitText w:val="840" w:id="1257920001"/>
              </w:rPr>
              <w:t>所在</w:t>
            </w:r>
            <w:r w:rsidRPr="00360531">
              <w:rPr>
                <w:rFonts w:hint="eastAsia"/>
                <w:spacing w:val="15"/>
                <w:kern w:val="0"/>
                <w:fitText w:val="840" w:id="1257920001"/>
              </w:rPr>
              <w:t>地</w:t>
            </w:r>
          </w:p>
        </w:tc>
        <w:tc>
          <w:tcPr>
            <w:tcW w:w="6356" w:type="dxa"/>
            <w:gridSpan w:val="3"/>
            <w:tcBorders>
              <w:bottom w:val="single" w:sz="6" w:space="0" w:color="auto"/>
              <w:right w:val="single" w:sz="6" w:space="0" w:color="auto"/>
            </w:tcBorders>
          </w:tcPr>
          <w:p w:rsidR="00F5076E" w:rsidRDefault="00F5076E"/>
        </w:tc>
      </w:tr>
    </w:tbl>
    <w:p w:rsidR="0060426B" w:rsidRDefault="0060426B"/>
    <w:tbl>
      <w:tblPr>
        <w:tblStyle w:val="a5"/>
        <w:tblW w:w="0" w:type="auto"/>
        <w:tblLook w:val="04A0" w:firstRow="1" w:lastRow="0" w:firstColumn="1" w:lastColumn="0" w:noHBand="0" w:noVBand="1"/>
      </w:tblPr>
      <w:tblGrid>
        <w:gridCol w:w="704"/>
        <w:gridCol w:w="5807"/>
        <w:gridCol w:w="1113"/>
      </w:tblGrid>
      <w:tr w:rsidR="00141ED7" w:rsidTr="009E54F1">
        <w:tc>
          <w:tcPr>
            <w:tcW w:w="704" w:type="dxa"/>
            <w:tcBorders>
              <w:top w:val="single" w:sz="6" w:space="0" w:color="auto"/>
              <w:left w:val="single" w:sz="6" w:space="0" w:color="auto"/>
            </w:tcBorders>
          </w:tcPr>
          <w:p w:rsidR="00141ED7" w:rsidRDefault="00141ED7" w:rsidP="004931AA">
            <w:pPr>
              <w:jc w:val="center"/>
            </w:pPr>
            <w:r>
              <w:rPr>
                <w:rFonts w:hint="eastAsia"/>
              </w:rPr>
              <w:t>略号</w:t>
            </w:r>
          </w:p>
        </w:tc>
        <w:tc>
          <w:tcPr>
            <w:tcW w:w="5812" w:type="dxa"/>
            <w:tcBorders>
              <w:top w:val="single" w:sz="6" w:space="0" w:color="auto"/>
            </w:tcBorders>
          </w:tcPr>
          <w:p w:rsidR="00141ED7" w:rsidRDefault="00A73DBA" w:rsidP="00A73DBA">
            <w:pPr>
              <w:jc w:val="center"/>
            </w:pPr>
            <w:r>
              <w:rPr>
                <w:rFonts w:hint="eastAsia"/>
              </w:rPr>
              <w:t>普通徴収該当理由</w:t>
            </w:r>
          </w:p>
        </w:tc>
        <w:tc>
          <w:tcPr>
            <w:tcW w:w="1114" w:type="dxa"/>
            <w:tcBorders>
              <w:top w:val="single" w:sz="6" w:space="0" w:color="auto"/>
              <w:right w:val="single" w:sz="6" w:space="0" w:color="auto"/>
            </w:tcBorders>
          </w:tcPr>
          <w:p w:rsidR="00141ED7" w:rsidRDefault="00A73DBA" w:rsidP="00A73DBA">
            <w:pPr>
              <w:jc w:val="center"/>
            </w:pPr>
            <w:r>
              <w:rPr>
                <w:rFonts w:hint="eastAsia"/>
              </w:rPr>
              <w:t>人数</w:t>
            </w:r>
          </w:p>
        </w:tc>
      </w:tr>
      <w:tr w:rsidR="00141ED7" w:rsidTr="009E54F1">
        <w:tc>
          <w:tcPr>
            <w:tcW w:w="704" w:type="dxa"/>
            <w:tcBorders>
              <w:left w:val="single" w:sz="6" w:space="0" w:color="auto"/>
            </w:tcBorders>
            <w:vAlign w:val="center"/>
          </w:tcPr>
          <w:p w:rsidR="00141ED7" w:rsidRDefault="00FB26B2" w:rsidP="004931AA">
            <w:pPr>
              <w:jc w:val="center"/>
            </w:pPr>
            <w:r>
              <w:rPr>
                <w:rFonts w:hint="eastAsia"/>
              </w:rPr>
              <w:t>普Ａ</w:t>
            </w:r>
          </w:p>
        </w:tc>
        <w:tc>
          <w:tcPr>
            <w:tcW w:w="5812" w:type="dxa"/>
          </w:tcPr>
          <w:p w:rsidR="00F07104" w:rsidRPr="003976A1" w:rsidRDefault="00A73DBA" w:rsidP="00F07104">
            <w:r w:rsidRPr="003976A1">
              <w:rPr>
                <w:rFonts w:hint="eastAsia"/>
              </w:rPr>
              <w:t>総従業員数が２人以下（</w:t>
            </w:r>
            <w:r w:rsidR="00F559A0" w:rsidRPr="003976A1">
              <w:rPr>
                <w:rFonts w:hint="eastAsia"/>
              </w:rPr>
              <w:t>普</w:t>
            </w:r>
            <w:r w:rsidR="00FB26B2" w:rsidRPr="003976A1">
              <w:rPr>
                <w:rFonts w:hint="eastAsia"/>
              </w:rPr>
              <w:t>Ｂ</w:t>
            </w:r>
            <w:r w:rsidRPr="003976A1">
              <w:rPr>
                <w:rFonts w:hint="eastAsia"/>
              </w:rPr>
              <w:t>～</w:t>
            </w:r>
            <w:r w:rsidR="00F559A0" w:rsidRPr="003976A1">
              <w:rPr>
                <w:rFonts w:hint="eastAsia"/>
              </w:rPr>
              <w:t>普</w:t>
            </w:r>
            <w:r w:rsidR="00FB26B2" w:rsidRPr="003976A1">
              <w:rPr>
                <w:rFonts w:hint="eastAsia"/>
              </w:rPr>
              <w:t>Ｆ</w:t>
            </w:r>
            <w:r w:rsidRPr="003976A1">
              <w:rPr>
                <w:rFonts w:hint="eastAsia"/>
              </w:rPr>
              <w:t>の理由に該当するすべての従業員数（他市町村分を含む）を除いた人数。）</w:t>
            </w:r>
          </w:p>
        </w:tc>
        <w:tc>
          <w:tcPr>
            <w:tcW w:w="1114" w:type="dxa"/>
            <w:tcBorders>
              <w:right w:val="single" w:sz="6" w:space="0" w:color="auto"/>
            </w:tcBorders>
            <w:vAlign w:val="bottom"/>
          </w:tcPr>
          <w:p w:rsidR="00141ED7" w:rsidRDefault="00A73DBA" w:rsidP="00A73DBA">
            <w:pPr>
              <w:jc w:val="right"/>
            </w:pPr>
            <w:r>
              <w:rPr>
                <w:rFonts w:hint="eastAsia"/>
              </w:rPr>
              <w:t>人</w:t>
            </w:r>
          </w:p>
        </w:tc>
      </w:tr>
      <w:tr w:rsidR="00141ED7" w:rsidTr="009E54F1">
        <w:tc>
          <w:tcPr>
            <w:tcW w:w="704" w:type="dxa"/>
            <w:tcBorders>
              <w:left w:val="single" w:sz="6" w:space="0" w:color="auto"/>
            </w:tcBorders>
          </w:tcPr>
          <w:p w:rsidR="00141ED7" w:rsidRDefault="00FB26B2" w:rsidP="004931AA">
            <w:pPr>
              <w:jc w:val="center"/>
            </w:pPr>
            <w:r>
              <w:rPr>
                <w:rFonts w:hint="eastAsia"/>
              </w:rPr>
              <w:t>普Ｂ</w:t>
            </w:r>
          </w:p>
        </w:tc>
        <w:tc>
          <w:tcPr>
            <w:tcW w:w="5812" w:type="dxa"/>
          </w:tcPr>
          <w:p w:rsidR="00141ED7" w:rsidRDefault="00A73DBA">
            <w:r w:rsidRPr="00A73DBA">
              <w:rPr>
                <w:rFonts w:hint="eastAsia"/>
              </w:rPr>
              <w:t>他の事業所で特別徴収をされている方（乙欄該当者）</w:t>
            </w:r>
          </w:p>
        </w:tc>
        <w:tc>
          <w:tcPr>
            <w:tcW w:w="1114" w:type="dxa"/>
            <w:tcBorders>
              <w:right w:val="single" w:sz="6" w:space="0" w:color="auto"/>
            </w:tcBorders>
          </w:tcPr>
          <w:p w:rsidR="00141ED7" w:rsidRDefault="00A73DBA" w:rsidP="00A73DBA">
            <w:pPr>
              <w:jc w:val="right"/>
            </w:pPr>
            <w:r>
              <w:rPr>
                <w:rFonts w:hint="eastAsia"/>
              </w:rPr>
              <w:t>人</w:t>
            </w:r>
          </w:p>
        </w:tc>
      </w:tr>
      <w:tr w:rsidR="00A73DBA" w:rsidTr="009E54F1">
        <w:tc>
          <w:tcPr>
            <w:tcW w:w="704" w:type="dxa"/>
            <w:tcBorders>
              <w:left w:val="single" w:sz="6" w:space="0" w:color="auto"/>
            </w:tcBorders>
            <w:vAlign w:val="center"/>
          </w:tcPr>
          <w:p w:rsidR="00A73DBA" w:rsidRPr="00A73DBA" w:rsidRDefault="00FB26B2" w:rsidP="004931AA">
            <w:pPr>
              <w:jc w:val="center"/>
            </w:pPr>
            <w:r>
              <w:rPr>
                <w:rFonts w:hint="eastAsia"/>
              </w:rPr>
              <w:t>普Ｃ</w:t>
            </w:r>
          </w:p>
        </w:tc>
        <w:tc>
          <w:tcPr>
            <w:tcW w:w="5812" w:type="dxa"/>
          </w:tcPr>
          <w:p w:rsidR="00B320A3" w:rsidRPr="00485DCF" w:rsidRDefault="00A73DBA" w:rsidP="00B320A3">
            <w:pPr>
              <w:rPr>
                <w:b/>
                <w:sz w:val="18"/>
                <w:szCs w:val="18"/>
                <w:u w:val="wave"/>
              </w:rPr>
            </w:pPr>
            <w:r w:rsidRPr="00A73DBA">
              <w:rPr>
                <w:rFonts w:hint="eastAsia"/>
              </w:rPr>
              <w:t>給与が少額で、特別徴収税額の引き去りができない方</w:t>
            </w:r>
            <w:r w:rsidR="00DA5B8A" w:rsidRPr="00C82D40">
              <w:rPr>
                <w:rFonts w:hint="eastAsia"/>
                <w:sz w:val="18"/>
                <w:szCs w:val="18"/>
              </w:rPr>
              <w:t>（年間</w:t>
            </w:r>
            <w:r w:rsidR="000E41B2">
              <w:rPr>
                <w:rFonts w:hint="eastAsia"/>
                <w:sz w:val="18"/>
                <w:szCs w:val="18"/>
              </w:rPr>
              <w:t>の</w:t>
            </w:r>
            <w:r w:rsidR="00DA5B8A" w:rsidRPr="00C82D40">
              <w:rPr>
                <w:rFonts w:hint="eastAsia"/>
                <w:sz w:val="18"/>
                <w:szCs w:val="18"/>
              </w:rPr>
              <w:t>給与支払金額が従業員の住所地が</w:t>
            </w:r>
            <w:r w:rsidR="00DA5B8A" w:rsidRPr="00485DCF">
              <w:rPr>
                <w:rFonts w:hint="eastAsia"/>
                <w:b/>
                <w:sz w:val="18"/>
                <w:szCs w:val="18"/>
                <w:u w:val="wave"/>
              </w:rPr>
              <w:t>高松市の場合</w:t>
            </w:r>
            <w:r w:rsidR="00DA5B8A" w:rsidRPr="00485DCF">
              <w:rPr>
                <w:rFonts w:hint="eastAsia"/>
                <w:b/>
                <w:sz w:val="18"/>
                <w:szCs w:val="18"/>
                <w:u w:val="wave"/>
              </w:rPr>
              <w:t>965,000</w:t>
            </w:r>
            <w:r w:rsidR="00DA5B8A" w:rsidRPr="00485DCF">
              <w:rPr>
                <w:rFonts w:hint="eastAsia"/>
                <w:b/>
                <w:sz w:val="18"/>
                <w:szCs w:val="18"/>
                <w:u w:val="wave"/>
              </w:rPr>
              <w:t>円以下、</w:t>
            </w:r>
          </w:p>
          <w:p w:rsidR="00DA5B8A" w:rsidRDefault="00DA5B8A" w:rsidP="00B320A3">
            <w:r w:rsidRPr="00485DCF">
              <w:rPr>
                <w:rFonts w:hint="eastAsia"/>
                <w:b/>
                <w:sz w:val="18"/>
                <w:szCs w:val="18"/>
                <w:u w:val="wave"/>
              </w:rPr>
              <w:t>高松市以外の香川県内市町の場合</w:t>
            </w:r>
            <w:r w:rsidRPr="00485DCF">
              <w:rPr>
                <w:rFonts w:hint="eastAsia"/>
                <w:b/>
                <w:sz w:val="18"/>
                <w:szCs w:val="18"/>
                <w:u w:val="wave"/>
              </w:rPr>
              <w:t>930,000</w:t>
            </w:r>
            <w:r w:rsidRPr="00485DCF">
              <w:rPr>
                <w:rFonts w:hint="eastAsia"/>
                <w:b/>
                <w:sz w:val="18"/>
                <w:szCs w:val="18"/>
                <w:u w:val="wave"/>
              </w:rPr>
              <w:t>円以下</w:t>
            </w:r>
            <w:r w:rsidR="00C82D40">
              <w:rPr>
                <w:rFonts w:hint="eastAsia"/>
                <w:sz w:val="18"/>
                <w:szCs w:val="18"/>
              </w:rPr>
              <w:t xml:space="preserve">　など</w:t>
            </w:r>
            <w:r w:rsidRPr="00C82D40">
              <w:rPr>
                <w:rFonts w:hint="eastAsia"/>
                <w:sz w:val="18"/>
                <w:szCs w:val="18"/>
              </w:rPr>
              <w:t>）</w:t>
            </w:r>
          </w:p>
        </w:tc>
        <w:tc>
          <w:tcPr>
            <w:tcW w:w="1114" w:type="dxa"/>
            <w:tcBorders>
              <w:right w:val="single" w:sz="6" w:space="0" w:color="auto"/>
            </w:tcBorders>
            <w:vAlign w:val="bottom"/>
          </w:tcPr>
          <w:p w:rsidR="00A73DBA" w:rsidRDefault="00A73DBA" w:rsidP="00BE03A5">
            <w:pPr>
              <w:jc w:val="right"/>
            </w:pPr>
            <w:r>
              <w:rPr>
                <w:rFonts w:hint="eastAsia"/>
              </w:rPr>
              <w:t>人</w:t>
            </w:r>
          </w:p>
        </w:tc>
      </w:tr>
      <w:tr w:rsidR="00A73DBA" w:rsidTr="009E54F1">
        <w:tc>
          <w:tcPr>
            <w:tcW w:w="704" w:type="dxa"/>
            <w:tcBorders>
              <w:left w:val="single" w:sz="6" w:space="0" w:color="auto"/>
            </w:tcBorders>
          </w:tcPr>
          <w:p w:rsidR="00A73DBA" w:rsidRDefault="00FB26B2" w:rsidP="004931AA">
            <w:pPr>
              <w:jc w:val="center"/>
            </w:pPr>
            <w:r>
              <w:rPr>
                <w:rFonts w:hint="eastAsia"/>
              </w:rPr>
              <w:t>普Ｄ</w:t>
            </w:r>
          </w:p>
        </w:tc>
        <w:tc>
          <w:tcPr>
            <w:tcW w:w="5812" w:type="dxa"/>
          </w:tcPr>
          <w:p w:rsidR="00A73DBA" w:rsidRDefault="00A73DBA" w:rsidP="00C040F5">
            <w:r w:rsidRPr="00A73DBA">
              <w:rPr>
                <w:rFonts w:hint="eastAsia"/>
              </w:rPr>
              <w:t>給与の支払が不定期な方</w:t>
            </w:r>
            <w:r w:rsidR="00C040F5">
              <w:rPr>
                <w:rFonts w:hint="eastAsia"/>
              </w:rPr>
              <w:t>（例：給与の支払が毎月で</w:t>
            </w:r>
            <w:r w:rsidR="00617C69">
              <w:rPr>
                <w:rFonts w:hint="eastAsia"/>
              </w:rPr>
              <w:t>ない）</w:t>
            </w:r>
          </w:p>
        </w:tc>
        <w:tc>
          <w:tcPr>
            <w:tcW w:w="1114" w:type="dxa"/>
            <w:tcBorders>
              <w:right w:val="single" w:sz="6" w:space="0" w:color="auto"/>
            </w:tcBorders>
          </w:tcPr>
          <w:p w:rsidR="00A73DBA" w:rsidRDefault="00A73DBA" w:rsidP="00A73DBA">
            <w:pPr>
              <w:jc w:val="right"/>
            </w:pPr>
            <w:r>
              <w:rPr>
                <w:rFonts w:hint="eastAsia"/>
              </w:rPr>
              <w:t>人</w:t>
            </w:r>
          </w:p>
        </w:tc>
      </w:tr>
      <w:tr w:rsidR="00A73DBA" w:rsidTr="009E54F1">
        <w:tc>
          <w:tcPr>
            <w:tcW w:w="704" w:type="dxa"/>
            <w:tcBorders>
              <w:left w:val="single" w:sz="6" w:space="0" w:color="auto"/>
            </w:tcBorders>
          </w:tcPr>
          <w:p w:rsidR="00A73DBA" w:rsidRDefault="00FB26B2" w:rsidP="004931AA">
            <w:pPr>
              <w:jc w:val="center"/>
            </w:pPr>
            <w:r>
              <w:rPr>
                <w:rFonts w:hint="eastAsia"/>
              </w:rPr>
              <w:t>普Ｅ</w:t>
            </w:r>
          </w:p>
        </w:tc>
        <w:tc>
          <w:tcPr>
            <w:tcW w:w="5812" w:type="dxa"/>
          </w:tcPr>
          <w:p w:rsidR="00A73DBA" w:rsidRDefault="00617C69" w:rsidP="00A73DBA">
            <w:r>
              <w:rPr>
                <w:rFonts w:hint="eastAsia"/>
              </w:rPr>
              <w:t>事業専従者の方（個人事業主のみ対象）</w:t>
            </w:r>
          </w:p>
        </w:tc>
        <w:tc>
          <w:tcPr>
            <w:tcW w:w="1114" w:type="dxa"/>
            <w:tcBorders>
              <w:right w:val="single" w:sz="6" w:space="0" w:color="auto"/>
            </w:tcBorders>
          </w:tcPr>
          <w:p w:rsidR="00A73DBA" w:rsidRDefault="00A73DBA" w:rsidP="00A73DBA">
            <w:pPr>
              <w:jc w:val="right"/>
            </w:pPr>
            <w:r>
              <w:rPr>
                <w:rFonts w:hint="eastAsia"/>
              </w:rPr>
              <w:t>人</w:t>
            </w:r>
          </w:p>
        </w:tc>
      </w:tr>
      <w:tr w:rsidR="00141ED7" w:rsidTr="009E54F1">
        <w:tc>
          <w:tcPr>
            <w:tcW w:w="704" w:type="dxa"/>
            <w:tcBorders>
              <w:left w:val="single" w:sz="6" w:space="0" w:color="auto"/>
            </w:tcBorders>
          </w:tcPr>
          <w:p w:rsidR="00141ED7" w:rsidRDefault="00FB26B2" w:rsidP="004931AA">
            <w:pPr>
              <w:jc w:val="center"/>
            </w:pPr>
            <w:r>
              <w:rPr>
                <w:rFonts w:hint="eastAsia"/>
              </w:rPr>
              <w:t>普Ｆ</w:t>
            </w:r>
          </w:p>
        </w:tc>
        <w:tc>
          <w:tcPr>
            <w:tcW w:w="5812" w:type="dxa"/>
          </w:tcPr>
          <w:p w:rsidR="00141ED7" w:rsidRDefault="00A73DBA">
            <w:r w:rsidRPr="00A73DBA">
              <w:rPr>
                <w:rFonts w:hint="eastAsia"/>
              </w:rPr>
              <w:t>退職又は退職予定（５月末日まで）の方</w:t>
            </w:r>
          </w:p>
        </w:tc>
        <w:tc>
          <w:tcPr>
            <w:tcW w:w="1114" w:type="dxa"/>
            <w:tcBorders>
              <w:bottom w:val="single" w:sz="12" w:space="0" w:color="auto"/>
              <w:right w:val="single" w:sz="6" w:space="0" w:color="auto"/>
            </w:tcBorders>
          </w:tcPr>
          <w:p w:rsidR="00141ED7" w:rsidRDefault="00A73DBA" w:rsidP="00A73DBA">
            <w:pPr>
              <w:jc w:val="right"/>
            </w:pPr>
            <w:r>
              <w:rPr>
                <w:rFonts w:hint="eastAsia"/>
              </w:rPr>
              <w:t>人</w:t>
            </w:r>
          </w:p>
        </w:tc>
      </w:tr>
      <w:tr w:rsidR="00A73DBA" w:rsidTr="008A3690">
        <w:tc>
          <w:tcPr>
            <w:tcW w:w="6516" w:type="dxa"/>
            <w:gridSpan w:val="2"/>
            <w:tcBorders>
              <w:left w:val="single" w:sz="6" w:space="0" w:color="auto"/>
              <w:bottom w:val="single" w:sz="6" w:space="0" w:color="auto"/>
              <w:right w:val="single" w:sz="12" w:space="0" w:color="auto"/>
            </w:tcBorders>
          </w:tcPr>
          <w:p w:rsidR="00A73DBA" w:rsidRDefault="00A73DBA" w:rsidP="00A73DBA">
            <w:pPr>
              <w:jc w:val="center"/>
            </w:pPr>
            <w:r>
              <w:rPr>
                <w:rFonts w:hint="eastAsia"/>
              </w:rPr>
              <w:t>合計</w:t>
            </w:r>
          </w:p>
        </w:tc>
        <w:tc>
          <w:tcPr>
            <w:tcW w:w="1114" w:type="dxa"/>
            <w:tcBorders>
              <w:top w:val="single" w:sz="12" w:space="0" w:color="auto"/>
              <w:left w:val="single" w:sz="12" w:space="0" w:color="auto"/>
              <w:bottom w:val="single" w:sz="12" w:space="0" w:color="auto"/>
              <w:right w:val="single" w:sz="12" w:space="0" w:color="auto"/>
            </w:tcBorders>
            <w:vAlign w:val="bottom"/>
          </w:tcPr>
          <w:p w:rsidR="00A73DBA" w:rsidRDefault="00A73DBA" w:rsidP="00A73DBA">
            <w:pPr>
              <w:jc w:val="right"/>
            </w:pPr>
            <w:r>
              <w:rPr>
                <w:rFonts w:hint="eastAsia"/>
              </w:rPr>
              <w:t>人</w:t>
            </w:r>
          </w:p>
        </w:tc>
      </w:tr>
    </w:tbl>
    <w:p w:rsidR="00C95732" w:rsidRDefault="0095182B" w:rsidP="00EC515C">
      <w:pPr>
        <w:widowControl/>
        <w:spacing w:beforeLines="50" w:before="180" w:afterLines="40" w:after="144" w:line="240" w:lineRule="exact"/>
        <w:ind w:left="364" w:hangingChars="202" w:hanging="364"/>
        <w:jc w:val="left"/>
        <w:rPr>
          <w:sz w:val="18"/>
          <w:szCs w:val="18"/>
        </w:rPr>
      </w:pPr>
      <w:r w:rsidRPr="00D81521">
        <w:rPr>
          <w:noProof/>
          <w:sz w:val="18"/>
          <w:szCs w:val="18"/>
        </w:rPr>
        <mc:AlternateContent>
          <mc:Choice Requires="wps">
            <w:drawing>
              <wp:anchor distT="0" distB="0" distL="114300" distR="114300" simplePos="0" relativeHeight="251657216" behindDoc="0" locked="0" layoutInCell="1" allowOverlap="1" wp14:anchorId="1E99995A" wp14:editId="059CE325">
                <wp:simplePos x="0" y="0"/>
                <wp:positionH relativeFrom="column">
                  <wp:posOffset>4878705</wp:posOffset>
                </wp:positionH>
                <wp:positionV relativeFrom="paragraph">
                  <wp:posOffset>262255</wp:posOffset>
                </wp:positionV>
                <wp:extent cx="304800" cy="990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06B4" w:rsidRPr="00DC4100" w:rsidRDefault="000806B4">
                            <w:pPr>
                              <w:rPr>
                                <w:sz w:val="18"/>
                                <w:szCs w:val="18"/>
                              </w:rPr>
                            </w:pPr>
                            <w:r w:rsidRPr="00DC4100">
                              <w:rPr>
                                <w:rFonts w:hint="eastAsia"/>
                                <w:sz w:val="18"/>
                                <w:szCs w:val="18"/>
                              </w:rPr>
                              <w:t>（切り取り線）</w:t>
                            </w:r>
                          </w:p>
                        </w:txbxContent>
                      </wps:txbx>
                      <wps:bodyPr rot="0" spcFirstLastPara="0" vertOverflow="overflow" horzOverflow="overflow" vert="eaVert" wrap="square" lIns="3600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1E99995A" id="_x0000_t202" coordsize="21600,21600" o:spt="202" path="m,l,21600r21600,l21600,xe">
                <v:stroke joinstyle="miter"/>
                <v:path gradientshapeok="t" o:connecttype="rect"/>
              </v:shapetype>
              <v:shape id="テキスト ボックス 3" o:spid="_x0000_s1026" type="#_x0000_t202" style="position:absolute;left:0;text-align:left;margin-left:384.15pt;margin-top:20.65pt;width:24pt;height:7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" fillcolor="white [3201]" stroked="f" strokeweight=".5pt">
                <v:textbox style="layout-flow:vertical-ideographic" inset="1mm">
                  <w:txbxContent>
                    <w:p w:rsidR="000806B4" w:rsidRPr="00DC4100" w:rsidRDefault="000806B4">
                      <w:pPr>
                        <w:rPr>
                          <w:sz w:val="18"/>
                          <w:szCs w:val="18"/>
                        </w:rPr>
                      </w:pPr>
                      <w:r w:rsidRPr="00DC4100">
                        <w:rPr>
                          <w:rFonts w:hint="eastAsia"/>
                          <w:sz w:val="18"/>
                          <w:szCs w:val="18"/>
                        </w:rPr>
                        <w:t>（切り取り線）</w:t>
                      </w:r>
                    </w:p>
                  </w:txbxContent>
                </v:textbox>
              </v:shape>
            </w:pict>
          </mc:Fallback>
        </mc:AlternateContent>
      </w:r>
      <w:r w:rsidR="00C95732">
        <w:rPr>
          <w:rFonts w:hint="eastAsia"/>
          <w:sz w:val="18"/>
          <w:szCs w:val="18"/>
        </w:rPr>
        <w:t>※</w:t>
      </w:r>
      <w:r w:rsidR="00A90D5E">
        <w:rPr>
          <w:rFonts w:hint="eastAsia"/>
          <w:sz w:val="18"/>
          <w:szCs w:val="18"/>
        </w:rPr>
        <w:t xml:space="preserve">　</w:t>
      </w:r>
      <w:r w:rsidR="002C0FAB" w:rsidRPr="00685C79">
        <w:rPr>
          <w:rFonts w:hint="eastAsia"/>
          <w:sz w:val="18"/>
          <w:szCs w:val="18"/>
        </w:rPr>
        <w:t>この理由書は、普通徴収該当理由に該当し、かつ普通徴収を希望する場合は、毎年提出してください。</w:t>
      </w:r>
    </w:p>
    <w:p w:rsidR="00685C79" w:rsidRDefault="00573FDE" w:rsidP="00685C79">
      <w:pPr>
        <w:autoSpaceDE w:val="0"/>
        <w:autoSpaceDN w:val="0"/>
        <w:adjustRightInd w:val="0"/>
        <w:spacing w:line="240" w:lineRule="exact"/>
        <w:ind w:left="349" w:hangingChars="194" w:hanging="349"/>
        <w:jc w:val="left"/>
        <w:rPr>
          <w:sz w:val="18"/>
          <w:szCs w:val="18"/>
        </w:rPr>
      </w:pPr>
      <w:r w:rsidRPr="00D81521">
        <w:rPr>
          <w:rFonts w:hint="eastAsia"/>
          <w:sz w:val="18"/>
          <w:szCs w:val="18"/>
        </w:rPr>
        <w:t>※</w:t>
      </w:r>
      <w:r w:rsidR="00A90D5E">
        <w:rPr>
          <w:rFonts w:hint="eastAsia"/>
          <w:sz w:val="18"/>
          <w:szCs w:val="18"/>
        </w:rPr>
        <w:t xml:space="preserve">　</w:t>
      </w:r>
      <w:r w:rsidR="00A73DBA" w:rsidRPr="00685C79">
        <w:rPr>
          <w:rFonts w:hint="eastAsia"/>
          <w:sz w:val="18"/>
          <w:szCs w:val="18"/>
        </w:rPr>
        <w:t>普通徴収とする場合は</w:t>
      </w:r>
      <w:r w:rsidR="00A73DBA" w:rsidRPr="00685C79">
        <w:rPr>
          <w:rFonts w:hint="eastAsia"/>
          <w:b/>
          <w:sz w:val="18"/>
          <w:szCs w:val="18"/>
        </w:rPr>
        <w:t>、個人別明細書の摘要欄に普通徴収に該当する理由の略号（</w:t>
      </w:r>
      <w:r w:rsidR="00F559A0" w:rsidRPr="00685C79">
        <w:rPr>
          <w:rFonts w:hint="eastAsia"/>
          <w:b/>
          <w:sz w:val="18"/>
          <w:szCs w:val="18"/>
        </w:rPr>
        <w:t>普</w:t>
      </w:r>
      <w:r w:rsidR="00FB26B2" w:rsidRPr="00685C79">
        <w:rPr>
          <w:rFonts w:hint="eastAsia"/>
          <w:b/>
          <w:sz w:val="18"/>
          <w:szCs w:val="18"/>
        </w:rPr>
        <w:t>Ａ</w:t>
      </w:r>
      <w:r w:rsidR="00A73DBA" w:rsidRPr="00685C79">
        <w:rPr>
          <w:rFonts w:hint="eastAsia"/>
          <w:b/>
          <w:sz w:val="18"/>
          <w:szCs w:val="18"/>
        </w:rPr>
        <w:t>～</w:t>
      </w:r>
      <w:r w:rsidR="00F559A0" w:rsidRPr="00685C79">
        <w:rPr>
          <w:rFonts w:hint="eastAsia"/>
          <w:b/>
          <w:sz w:val="18"/>
          <w:szCs w:val="18"/>
        </w:rPr>
        <w:t>普</w:t>
      </w:r>
      <w:r w:rsidR="00FB26B2" w:rsidRPr="00685C79">
        <w:rPr>
          <w:rFonts w:hint="eastAsia"/>
          <w:b/>
          <w:sz w:val="18"/>
          <w:szCs w:val="18"/>
        </w:rPr>
        <w:t>Ｆ</w:t>
      </w:r>
      <w:r w:rsidR="00A73DBA" w:rsidRPr="00685C79">
        <w:rPr>
          <w:rFonts w:hint="eastAsia"/>
          <w:b/>
          <w:sz w:val="18"/>
          <w:szCs w:val="18"/>
        </w:rPr>
        <w:t>)</w:t>
      </w:r>
      <w:r w:rsidR="00A73DBA" w:rsidRPr="00685C79">
        <w:rPr>
          <w:rFonts w:hint="eastAsia"/>
          <w:b/>
          <w:sz w:val="18"/>
          <w:szCs w:val="18"/>
        </w:rPr>
        <w:t>を記入</w:t>
      </w:r>
      <w:r w:rsidR="00A73DBA" w:rsidRPr="00685C79">
        <w:rPr>
          <w:rFonts w:hint="eastAsia"/>
          <w:sz w:val="18"/>
          <w:szCs w:val="18"/>
        </w:rPr>
        <w:t>してください。</w:t>
      </w:r>
    </w:p>
    <w:p w:rsidR="002C0FAB" w:rsidRPr="00685C79" w:rsidRDefault="002C0FAB" w:rsidP="00EC515C">
      <w:pPr>
        <w:autoSpaceDE w:val="0"/>
        <w:autoSpaceDN w:val="0"/>
        <w:adjustRightInd w:val="0"/>
        <w:spacing w:afterLines="40" w:after="144" w:line="240" w:lineRule="exact"/>
        <w:ind w:leftChars="100" w:left="365" w:hangingChars="86" w:hanging="155"/>
        <w:jc w:val="left"/>
        <w:rPr>
          <w:sz w:val="18"/>
          <w:szCs w:val="18"/>
        </w:rPr>
      </w:pPr>
      <w:r w:rsidRPr="00685C79">
        <w:rPr>
          <w:rFonts w:hint="eastAsia"/>
          <w:sz w:val="18"/>
          <w:szCs w:val="18"/>
        </w:rPr>
        <w:t>（</w:t>
      </w:r>
      <w:r w:rsidRPr="00685C79">
        <w:rPr>
          <w:sz w:val="18"/>
          <w:szCs w:val="18"/>
        </w:rPr>
        <w:t>eLTAX</w:t>
      </w:r>
      <w:r w:rsidRPr="00685C79">
        <w:rPr>
          <w:rFonts w:hint="eastAsia"/>
          <w:sz w:val="18"/>
          <w:szCs w:val="18"/>
        </w:rPr>
        <w:t>等の電子媒体を御利用の場合は、該当する方の「普通徴収」欄に必ずチェックを入力してください。また、摘要欄に該当する略号を記入してください。なお、理由書の添付は不要です。）</w:t>
      </w:r>
    </w:p>
    <w:p w:rsidR="00CB199D" w:rsidRPr="00361E42" w:rsidRDefault="00CB199D" w:rsidP="00EC515C">
      <w:pPr>
        <w:widowControl/>
        <w:spacing w:afterLines="40" w:after="144" w:line="240" w:lineRule="exact"/>
        <w:ind w:left="360" w:hangingChars="200" w:hanging="360"/>
        <w:jc w:val="left"/>
        <w:rPr>
          <w:color w:val="0000FF"/>
          <w:sz w:val="18"/>
          <w:szCs w:val="18"/>
        </w:rPr>
      </w:pPr>
      <w:r w:rsidRPr="00BE03A5">
        <w:rPr>
          <w:rFonts w:hint="eastAsia"/>
          <w:sz w:val="18"/>
          <w:szCs w:val="18"/>
        </w:rPr>
        <w:t xml:space="preserve">※　</w:t>
      </w:r>
      <w:r w:rsidR="00FB26B2" w:rsidRPr="00685C79">
        <w:rPr>
          <w:rFonts w:hint="eastAsia"/>
          <w:sz w:val="18"/>
          <w:szCs w:val="18"/>
        </w:rPr>
        <w:t>普Ｂから普Ｆ</w:t>
      </w:r>
      <w:r w:rsidRPr="00685C79">
        <w:rPr>
          <w:rFonts w:hint="eastAsia"/>
          <w:sz w:val="18"/>
          <w:szCs w:val="18"/>
        </w:rPr>
        <w:t>の複数の該当理由がある従業員の方については、該当理由のいずれか一つに人数を記載してください。</w:t>
      </w:r>
    </w:p>
    <w:p w:rsidR="00A73DBA" w:rsidRPr="00685C79" w:rsidRDefault="00573FDE" w:rsidP="00EC515C">
      <w:pPr>
        <w:widowControl/>
        <w:spacing w:afterLines="40" w:after="144" w:line="240" w:lineRule="exact"/>
        <w:ind w:left="360" w:hangingChars="200" w:hanging="360"/>
        <w:jc w:val="left"/>
        <w:rPr>
          <w:sz w:val="18"/>
          <w:szCs w:val="18"/>
        </w:rPr>
      </w:pPr>
      <w:r w:rsidRPr="00D81521">
        <w:rPr>
          <w:rFonts w:hint="eastAsia"/>
          <w:sz w:val="18"/>
          <w:szCs w:val="18"/>
        </w:rPr>
        <w:t>※</w:t>
      </w:r>
      <w:r w:rsidR="00A90D5E">
        <w:rPr>
          <w:rFonts w:hint="eastAsia"/>
          <w:sz w:val="18"/>
          <w:szCs w:val="18"/>
        </w:rPr>
        <w:t xml:space="preserve">　</w:t>
      </w:r>
      <w:r w:rsidR="00A73DBA" w:rsidRPr="00685C79">
        <w:rPr>
          <w:rFonts w:hint="eastAsia"/>
          <w:sz w:val="18"/>
          <w:szCs w:val="18"/>
        </w:rPr>
        <w:t>合計欄の人数が給与支払報告書総括表に記載の普通徴収該当人数と一致するよう人数を記入してください。</w:t>
      </w:r>
    </w:p>
    <w:p w:rsidR="0060426B" w:rsidRPr="00D81521" w:rsidRDefault="00573FDE" w:rsidP="00685C79">
      <w:pPr>
        <w:spacing w:line="240" w:lineRule="exact"/>
        <w:ind w:left="360" w:hangingChars="200" w:hanging="360"/>
        <w:rPr>
          <w:sz w:val="18"/>
          <w:szCs w:val="18"/>
        </w:rPr>
      </w:pPr>
      <w:r w:rsidRPr="00D81521">
        <w:rPr>
          <w:rFonts w:hint="eastAsia"/>
          <w:sz w:val="18"/>
          <w:szCs w:val="18"/>
        </w:rPr>
        <w:t>※</w:t>
      </w:r>
      <w:r w:rsidR="00822D56">
        <w:rPr>
          <w:rFonts w:hint="eastAsia"/>
          <w:sz w:val="18"/>
          <w:szCs w:val="18"/>
        </w:rPr>
        <w:t xml:space="preserve">　</w:t>
      </w:r>
      <w:r w:rsidR="00A73DBA" w:rsidRPr="00685C79">
        <w:rPr>
          <w:rFonts w:hint="eastAsia"/>
          <w:sz w:val="18"/>
          <w:szCs w:val="18"/>
        </w:rPr>
        <w:t>上記普通徴収該当理由</w:t>
      </w:r>
      <w:r w:rsidR="00F559A0" w:rsidRPr="00685C79">
        <w:rPr>
          <w:rFonts w:hint="eastAsia"/>
          <w:sz w:val="18"/>
          <w:szCs w:val="18"/>
        </w:rPr>
        <w:t>普</w:t>
      </w:r>
      <w:r w:rsidR="00FB26B2" w:rsidRPr="00685C79">
        <w:rPr>
          <w:rFonts w:hint="eastAsia"/>
          <w:sz w:val="18"/>
          <w:szCs w:val="18"/>
        </w:rPr>
        <w:t>Ａ</w:t>
      </w:r>
      <w:r w:rsidR="00A73DBA" w:rsidRPr="00685C79">
        <w:rPr>
          <w:rFonts w:hint="eastAsia"/>
          <w:sz w:val="18"/>
          <w:szCs w:val="18"/>
        </w:rPr>
        <w:t>～</w:t>
      </w:r>
      <w:r w:rsidR="00F559A0" w:rsidRPr="00685C79">
        <w:rPr>
          <w:rFonts w:hint="eastAsia"/>
          <w:sz w:val="18"/>
          <w:szCs w:val="18"/>
        </w:rPr>
        <w:t>普</w:t>
      </w:r>
      <w:r w:rsidR="00FB26B2" w:rsidRPr="00685C79">
        <w:rPr>
          <w:rFonts w:hint="eastAsia"/>
          <w:sz w:val="18"/>
          <w:szCs w:val="18"/>
        </w:rPr>
        <w:t>Ｆ</w:t>
      </w:r>
      <w:r w:rsidR="00A73DBA" w:rsidRPr="00685C79">
        <w:rPr>
          <w:rFonts w:hint="eastAsia"/>
          <w:sz w:val="18"/>
          <w:szCs w:val="18"/>
        </w:rPr>
        <w:t>のいずれにも該当しない場合は、特別徴収対象者となります。</w:t>
      </w:r>
    </w:p>
    <w:p w:rsidR="00AC2AC9" w:rsidRDefault="00AC2AC9"/>
    <w:p w:rsidR="004931AA" w:rsidRDefault="004931AA"/>
    <w:p w:rsidR="0060426B" w:rsidRDefault="00871635">
      <w:r>
        <w:rPr>
          <w:noProof/>
        </w:rPr>
        <mc:AlternateContent>
          <mc:Choice Requires="wps">
            <w:drawing>
              <wp:anchor distT="0" distB="0" distL="114300" distR="114300" simplePos="0" relativeHeight="251666432" behindDoc="0" locked="0" layoutInCell="1" allowOverlap="1" wp14:anchorId="0AF9E671" wp14:editId="300A26DD">
                <wp:simplePos x="0" y="0"/>
                <wp:positionH relativeFrom="column">
                  <wp:posOffset>348615</wp:posOffset>
                </wp:positionH>
                <wp:positionV relativeFrom="paragraph">
                  <wp:posOffset>20955</wp:posOffset>
                </wp:positionV>
                <wp:extent cx="1457325" cy="3429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457325" cy="3429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1635" w:rsidRPr="00685C79" w:rsidRDefault="00871635" w:rsidP="00871635">
                            <w:pPr>
                              <w:jc w:val="center"/>
                              <w:rPr>
                                <w:b/>
                                <w:sz w:val="22"/>
                              </w:rPr>
                            </w:pPr>
                            <w:r w:rsidRPr="00685C79">
                              <w:rPr>
                                <w:rFonts w:hint="eastAsia"/>
                                <w:b/>
                                <w:sz w:val="22"/>
                              </w:rPr>
                              <w:t>提出時の</w:t>
                            </w:r>
                            <w:r w:rsidRPr="00685C79">
                              <w:rPr>
                                <w:b/>
                                <w:sz w:val="22"/>
                              </w:rPr>
                              <w:t>綴り方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9E671" id="角丸四角形 22" o:spid="_x0000_s1027" style="position:absolute;left:0;text-align:left;margin-left:27.45pt;margin-top:1.65pt;width:114.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" fillcolor="black [3213]" strokecolor="black [3213]" strokeweight="1pt">
                <v:stroke joinstyle="miter"/>
                <v:textbox>
                  <w:txbxContent>
                    <w:p w:rsidR="00871635" w:rsidRPr="00685C79" w:rsidRDefault="00871635" w:rsidP="00871635">
                      <w:pPr>
                        <w:jc w:val="center"/>
                        <w:rPr>
                          <w:b/>
                          <w:sz w:val="22"/>
                        </w:rPr>
                      </w:pPr>
                      <w:r w:rsidRPr="00685C79">
                        <w:rPr>
                          <w:rFonts w:hint="eastAsia"/>
                          <w:b/>
                          <w:sz w:val="22"/>
                        </w:rPr>
                        <w:t>提出時の</w:t>
                      </w:r>
                      <w:r w:rsidRPr="00685C79">
                        <w:rPr>
                          <w:b/>
                          <w:sz w:val="22"/>
                        </w:rPr>
                        <w:t>綴り方</w:t>
                      </w:r>
                    </w:p>
                  </w:txbxContent>
                </v:textbox>
              </v:roundrect>
            </w:pict>
          </mc:Fallback>
        </mc:AlternateContent>
      </w:r>
    </w:p>
    <w:p w:rsidR="0060426B" w:rsidRDefault="0060426B"/>
    <w:p w:rsidR="0060426B" w:rsidRDefault="001356D6">
      <w:r>
        <w:rPr>
          <w:noProof/>
        </w:rPr>
        <mc:AlternateContent>
          <mc:Choice Requires="wpg">
            <w:drawing>
              <wp:anchor distT="0" distB="0" distL="114300" distR="114300" simplePos="0" relativeHeight="251680768" behindDoc="0" locked="0" layoutInCell="1" allowOverlap="1" wp14:anchorId="1081AD67" wp14:editId="59E5F5F9">
                <wp:simplePos x="0" y="0"/>
                <wp:positionH relativeFrom="column">
                  <wp:posOffset>300990</wp:posOffset>
                </wp:positionH>
                <wp:positionV relativeFrom="paragraph">
                  <wp:posOffset>49530</wp:posOffset>
                </wp:positionV>
                <wp:extent cx="2495550" cy="2609850"/>
                <wp:effectExtent l="19050" t="0" r="38100" b="19050"/>
                <wp:wrapNone/>
                <wp:docPr id="1" name="グループ化 1"/>
                <wp:cNvGraphicFramePr/>
                <a:graphic xmlns:a="http://schemas.openxmlformats.org/drawingml/2006/main">
                  <a:graphicData uri="http://schemas.microsoft.com/office/word/2010/wordprocessingGroup">
                    <wpg:wgp>
                      <wpg:cNvGrpSpPr/>
                      <wpg:grpSpPr>
                        <a:xfrm>
                          <a:off x="0" y="0"/>
                          <a:ext cx="2495550" cy="2609850"/>
                          <a:chOff x="0" y="0"/>
                          <a:chExt cx="2495550" cy="2609850"/>
                        </a:xfrm>
                      </wpg:grpSpPr>
                      <wpg:grpSp>
                        <wpg:cNvPr id="21" name="グループ化 21"/>
                        <wpg:cNvGrpSpPr/>
                        <wpg:grpSpPr>
                          <a:xfrm>
                            <a:off x="0" y="0"/>
                            <a:ext cx="2495550" cy="2609850"/>
                            <a:chOff x="0" y="0"/>
                            <a:chExt cx="2495550" cy="2609850"/>
                          </a:xfrm>
                        </wpg:grpSpPr>
                        <wps:wsp>
                          <wps:cNvPr id="14" name="直方体 14"/>
                          <wps:cNvSpPr/>
                          <wps:spPr>
                            <a:xfrm>
                              <a:off x="47625" y="1524000"/>
                              <a:ext cx="2171700" cy="1085850"/>
                            </a:xfrm>
                            <a:prstGeom prst="cube">
                              <a:avLst>
                                <a:gd name="adj" fmla="val 738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方体 18"/>
                          <wps:cNvSpPr/>
                          <wps:spPr>
                            <a:xfrm>
                              <a:off x="19050" y="923925"/>
                              <a:ext cx="2447925" cy="1085850"/>
                            </a:xfrm>
                            <a:prstGeom prst="cube">
                              <a:avLst>
                                <a:gd name="adj" fmla="val 100000"/>
                              </a:avLst>
                            </a:prstGeom>
                            <a:solidFill>
                              <a:schemeClr val="bg1">
                                <a:lumMod val="6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方体 19"/>
                          <wps:cNvSpPr/>
                          <wps:spPr>
                            <a:xfrm>
                              <a:off x="0" y="485775"/>
                              <a:ext cx="2219325" cy="1085850"/>
                            </a:xfrm>
                            <a:prstGeom prst="cube">
                              <a:avLst>
                                <a:gd name="adj" fmla="val 73879"/>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方体 20"/>
                          <wps:cNvSpPr/>
                          <wps:spPr>
                            <a:xfrm>
                              <a:off x="0" y="0"/>
                              <a:ext cx="2495550" cy="1019175"/>
                            </a:xfrm>
                            <a:prstGeom prst="cube">
                              <a:avLst>
                                <a:gd name="adj" fmla="val 100000"/>
                              </a:avLst>
                            </a:prstGeom>
                            <a:solidFill>
                              <a:schemeClr val="bg1">
                                <a:lumMod val="8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グループ化 28"/>
                        <wpg:cNvGrpSpPr/>
                        <wpg:grpSpPr>
                          <a:xfrm>
                            <a:off x="180975" y="590550"/>
                            <a:ext cx="1466850" cy="2014855"/>
                            <a:chOff x="0" y="0"/>
                            <a:chExt cx="1466850" cy="2014855"/>
                          </a:xfrm>
                        </wpg:grpSpPr>
                        <wps:wsp>
                          <wps:cNvPr id="217" name="テキスト ボックス 2"/>
                          <wps:cNvSpPr txBox="1">
                            <a:spLocks noChangeArrowheads="1"/>
                          </wps:cNvSpPr>
                          <wps:spPr bwMode="auto">
                            <a:xfrm>
                              <a:off x="161925" y="0"/>
                              <a:ext cx="962025" cy="328930"/>
                            </a:xfrm>
                            <a:prstGeom prst="rect">
                              <a:avLst/>
                            </a:prstGeom>
                            <a:noFill/>
                            <a:ln w="9525">
                              <a:noFill/>
                              <a:miter lim="800000"/>
                              <a:headEnd/>
                              <a:tailEnd/>
                            </a:ln>
                          </wps:spPr>
                          <wps:txbx>
                            <w:txbxContent>
                              <w:p w:rsidR="00871635" w:rsidRPr="00871635" w:rsidRDefault="00871635">
                                <w:pPr>
                                  <w:rPr>
                                    <w:b/>
                                  </w:rPr>
                                </w:pPr>
                                <w:r w:rsidRPr="00871635">
                                  <w:rPr>
                                    <w:rFonts w:hint="eastAsia"/>
                                    <w:b/>
                                  </w:rPr>
                                  <w:t>総　括　表</w:t>
                                </w:r>
                              </w:p>
                            </w:txbxContent>
                          </wps:txbx>
                          <wps:bodyPr rot="0" vert="horz" wrap="square" lIns="91440" tIns="45720" rIns="91440" bIns="45720" anchor="t" anchorCtr="0">
                            <a:spAutoFit/>
                          </wps:bodyPr>
                        </wps:wsp>
                        <wps:wsp>
                          <wps:cNvPr id="23" name="テキスト ボックス 2"/>
                          <wps:cNvSpPr txBox="1">
                            <a:spLocks noChangeArrowheads="1"/>
                          </wps:cNvSpPr>
                          <wps:spPr bwMode="auto">
                            <a:xfrm>
                              <a:off x="142875" y="4286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個人別明細書</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142875" y="14573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個人別明細書</w:t>
                                </w:r>
                              </w:p>
                            </w:txbxContent>
                          </wps:txbx>
                          <wps:bodyPr rot="0" vert="horz" wrap="square" lIns="91440" tIns="45720" rIns="91440" bIns="45720" anchor="t" anchorCtr="0">
                            <a:spAutoFit/>
                          </wps:bodyPr>
                        </wps:wsp>
                        <wps:wsp>
                          <wps:cNvPr id="25" name="テキスト ボックス 2"/>
                          <wps:cNvSpPr txBox="1">
                            <a:spLocks noChangeArrowheads="1"/>
                          </wps:cNvSpPr>
                          <wps:spPr bwMode="auto">
                            <a:xfrm>
                              <a:off x="57150" y="6572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w:t>
                                </w:r>
                                <w:r>
                                  <w:rPr>
                                    <w:b/>
                                  </w:rPr>
                                  <w:t>特別徴収分）</w:t>
                                </w:r>
                              </w:p>
                            </w:txbxContent>
                          </wps:txbx>
                          <wps:bodyPr rot="0" vert="horz" wrap="square" lIns="91440" tIns="45720" rIns="91440" bIns="45720" anchor="t" anchorCtr="0">
                            <a:spAutoFit/>
                          </wps:bodyPr>
                        </wps:wsp>
                        <wps:wsp>
                          <wps:cNvPr id="26" name="テキスト ボックス 2"/>
                          <wps:cNvSpPr txBox="1">
                            <a:spLocks noChangeArrowheads="1"/>
                          </wps:cNvSpPr>
                          <wps:spPr bwMode="auto">
                            <a:xfrm>
                              <a:off x="0" y="1076325"/>
                              <a:ext cx="1409700"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普通徴収</w:t>
                                </w:r>
                                <w:r>
                                  <w:rPr>
                                    <w:b/>
                                  </w:rPr>
                                  <w:t>該当理由書</w:t>
                                </w:r>
                              </w:p>
                            </w:txbxContent>
                          </wps:txbx>
                          <wps:bodyPr rot="0" vert="horz" wrap="square" lIns="91440" tIns="45720" rIns="91440" bIns="45720" anchor="t" anchorCtr="0">
                            <a:spAutoFit/>
                          </wps:bodyPr>
                        </wps:wsp>
                        <wps:wsp>
                          <wps:cNvPr id="27" name="テキスト ボックス 2"/>
                          <wps:cNvSpPr txBox="1">
                            <a:spLocks noChangeArrowheads="1"/>
                          </wps:cNvSpPr>
                          <wps:spPr bwMode="auto">
                            <a:xfrm>
                              <a:off x="57150" y="16859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（普通</w:t>
                                </w:r>
                                <w:r>
                                  <w:rPr>
                                    <w:b/>
                                  </w:rPr>
                                  <w:t>徴収分）</w:t>
                                </w:r>
                              </w:p>
                            </w:txbxContent>
                          </wps:txbx>
                          <wps:bodyPr rot="0" vert="horz" wrap="square" lIns="91440" tIns="45720" rIns="91440" bIns="45720" anchor="t" anchorCtr="0">
                            <a:spAutoFit/>
                          </wps:bodyPr>
                        </wps:wsp>
                      </wpg:grpSp>
                    </wpg:wgp>
                  </a:graphicData>
                </a:graphic>
              </wp:anchor>
            </w:drawing>
          </mc:Choice>
          <mc:Fallback>
            <w:pict>
              <v:group w14:anchorId="1081AD67" id="グループ化 1" o:spid="_x0000_s1028" style="position:absolute;left:0;text-align:left;margin-left:23.7pt;margin-top:3.9pt;width:196.5pt;height:205.5pt;z-index:251680768" coordsize="2495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">
                <v:group id="グループ化 21" o:spid="_x0000_s1029" style="position:absolute;width:24955;height:26098" coordsize="24955,26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4" o:spid="_x0000_s1030" type="#_x0000_t16" style="position:absolute;left:476;top:15240;width:21717;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UL78A&#10;AADbAAAADwAAAGRycy9kb3ducmV2LnhtbERP32vCMBB+F/Y/hBv4pummiOuayqYMfBLUwV6P5myK&#10;zaU0sen+ezMY+HYf388rNqNtxUC9bxwreJlnIIgrpxuuFXyfv2ZrED4ga2wdk4Jf8rApnyYF5tpF&#10;PtJwCrVIIexzVGBC6HIpfWXIop+7jjhxF9dbDAn2tdQ9xhRuW/maZStpseHUYLCjraHqerpZBW9x&#10;2w3x4D+j9CaY9fKHabdQavo8fryDCDSGh/jfvddp/hL+fkkHyP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0ZQvvwAAANsAAAAPAAAAAAAAAAAAAAAAAJgCAABkcnMvZG93bnJl&#10;di54bWxQSwUGAAAAAAQABAD1AAAAhAMAAAAA&#10;" adj="15958" fillcolor="white [3212]" strokecolor="black [3213]" strokeweight="1pt"/>
                  <v:shape id="直方体 18" o:spid="_x0000_s1031" type="#_x0000_t16" style="position:absolute;left:190;top:9239;width:24479;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7gcYA&#10;AADbAAAADwAAAGRycy9kb3ducmV2LnhtbESPQW/CMAyF75P2HyJP2m2kY2hDhYAQ2hAXDmMgxM1q&#10;TFPWOF2TlfLv58Mkbrbe83ufp/Pe16qjNlaBDTwPMlDERbAVlwZ2Xx9PY1AxIVusA5OBK0WYz+7v&#10;ppjbcOFP6rapVBLCMUcDLqUm1zoWjjzGQWiIRTuF1mOStS21bfEi4b7Wwyx71R4rlgaHDS0dFd/b&#10;X2/guDt3P656oeVhc168799WabQeGvP40C8moBL16Wb+v15bwRdY+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87gcYAAADbAAAADwAAAAAAAAAAAAAAAACYAgAAZHJz&#10;L2Rvd25yZXYueG1sUEsFBgAAAAAEAAQA9QAAAIsDAAAAAA==&#10;" adj="21600" fillcolor="#a5a5a5 [2092]" strokecolor="black [3213]" strokeweight="1pt"/>
                  <v:shape id="直方体 19" o:spid="_x0000_s1032" type="#_x0000_t16" style="position:absolute;top:4857;width:22193;height:1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7sb8A&#10;AADbAAAADwAAAGRycy9kb3ducmV2LnhtbERP32vCMBB+F/wfwgl701Q3hlajqEPY02BV8PVozqbY&#10;XEoTm+6/N4PB3u7j+3mb3WAb0VPna8cK5rMMBHHpdM2Vgsv5NF2C8AFZY+OYFPyQh912PNpgrl3k&#10;b+qLUIkUwj5HBSaENpfSl4Ys+plriRN3c53FkGBXSd1hTOG2kYsse5cWa04NBls6GirvxcMqWMVj&#10;28cvf4jSm2CWb1emj1elXibDfg0i0BD+xX/uT53mr+D3l3SA3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0DuxvwAAANsAAAAPAAAAAAAAAAAAAAAAAJgCAABkcnMvZG93bnJl&#10;di54bWxQSwUGAAAAAAQABAD1AAAAhAMAAAAA&#10;" adj="15958" fillcolor="white [3212]" strokecolor="black [3213]" strokeweight="1pt"/>
                  <v:shape id="直方体 20" o:spid="_x0000_s1033" type="#_x0000_t16" style="position:absolute;width:24955;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54K8IA&#10;AADbAAAADwAAAGRycy9kb3ducmV2LnhtbERPPWvDMBDdC/kP4gJZSiM7QwlulGACAQ8dnLRDux3W&#10;xVZrnYSlxva/j4ZAx8f73h0m24sbDcE4VpCvMxDEjdOGWwWfH6eXLYgQkTX2jknBTAEO+8XTDgvt&#10;Rj7T7RJbkUI4FKigi9EXUoamI4th7Txx4q5usBgTHFqpBxxTuO3lJstepUXDqaFDT8eOmt/Ln1UQ&#10;Kv9Tl1917t9zev5uzTxur0ap1XIq30BEmuK/+OGutIJNWp++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ngrwgAAANsAAAAPAAAAAAAAAAAAAAAAAJgCAABkcnMvZG93&#10;bnJldi54bWxQSwUGAAAAAAQABAD1AAAAhwMAAAAA&#10;" adj="21600" fillcolor="#d8d8d8 [2732]" strokecolor="black [3213]" strokeweight="1pt"/>
                </v:group>
                <v:group id="グループ化 28" o:spid="_x0000_s1034" style="position:absolute;left:1809;top:5905;width:14669;height:20149" coordsize="14668,2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テキスト ボックス 2" o:spid="_x0000_s1035" type="#_x0000_t202" style="position:absolute;left:1619;width:96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871635" w:rsidRPr="00871635" w:rsidRDefault="00871635">
                          <w:pPr>
                            <w:rPr>
                              <w:b/>
                            </w:rPr>
                          </w:pPr>
                          <w:r w:rsidRPr="00871635">
                            <w:rPr>
                              <w:rFonts w:hint="eastAsia"/>
                              <w:b/>
                            </w:rPr>
                            <w:t>総　括　表</w:t>
                          </w:r>
                        </w:p>
                      </w:txbxContent>
                    </v:textbox>
                  </v:shape>
                  <v:shape id="テキスト ボックス 2" o:spid="_x0000_s1036" type="#_x0000_t202" style="position:absolute;left:1428;top:4286;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個人別明細書</w:t>
                          </w:r>
                        </w:p>
                      </w:txbxContent>
                    </v:textbox>
                  </v:shape>
                  <v:shape id="テキスト ボックス 2" o:spid="_x0000_s1037" type="#_x0000_t202" style="position:absolute;left:1428;top:14573;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個人別明細書</w:t>
                          </w:r>
                        </w:p>
                      </w:txbxContent>
                    </v:textbox>
                  </v:shape>
                  <v:shape id="テキスト ボックス 2" o:spid="_x0000_s1038" type="#_x0000_t202" style="position:absolute;left:571;top:6572;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871635" w:rsidRPr="00871635" w:rsidRDefault="00871635" w:rsidP="00871635">
                          <w:pPr>
                            <w:rPr>
                              <w:b/>
                            </w:rPr>
                          </w:pPr>
                          <w:r>
                            <w:rPr>
                              <w:rFonts w:hint="eastAsia"/>
                              <w:b/>
                            </w:rPr>
                            <w:t>（</w:t>
                          </w:r>
                          <w:r>
                            <w:rPr>
                              <w:b/>
                            </w:rPr>
                            <w:t>特別徴収分）</w:t>
                          </w:r>
                        </w:p>
                      </w:txbxContent>
                    </v:textbox>
                  </v:shape>
                  <v:shape id="テキスト ボックス 2" o:spid="_x0000_s1039" type="#_x0000_t202" style="position:absolute;top:10763;width:140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871635" w:rsidRPr="00871635" w:rsidRDefault="00871635" w:rsidP="00871635">
                          <w:pPr>
                            <w:rPr>
                              <w:b/>
                            </w:rPr>
                          </w:pPr>
                          <w:r>
                            <w:rPr>
                              <w:rFonts w:hint="eastAsia"/>
                              <w:b/>
                            </w:rPr>
                            <w:t>普通徴収</w:t>
                          </w:r>
                          <w:r>
                            <w:rPr>
                              <w:b/>
                            </w:rPr>
                            <w:t>該当理由書</w:t>
                          </w:r>
                        </w:p>
                      </w:txbxContent>
                    </v:textbox>
                  </v:shape>
                  <v:shape id="テキスト ボックス 2" o:spid="_x0000_s1040" type="#_x0000_t202" style="position:absolute;left:571;top:16859;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（普通</w:t>
                          </w:r>
                          <w:r>
                            <w:rPr>
                              <w:b/>
                            </w:rPr>
                            <w:t>徴収分）</w:t>
                          </w:r>
                        </w:p>
                      </w:txbxContent>
                    </v:textbox>
                  </v:shape>
                </v:group>
              </v:group>
            </w:pict>
          </mc:Fallback>
        </mc:AlternateContent>
      </w:r>
    </w:p>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Pr="00A90D5E" w:rsidRDefault="00871635" w:rsidP="00D32419">
      <w:pPr>
        <w:spacing w:beforeLines="50" w:before="180" w:afterLines="50" w:after="180" w:line="240" w:lineRule="exact"/>
        <w:ind w:left="735" w:hangingChars="350" w:hanging="735"/>
        <w:rPr>
          <w:sz w:val="18"/>
          <w:szCs w:val="18"/>
        </w:rPr>
      </w:pPr>
      <w:r>
        <w:rPr>
          <w:rFonts w:hint="eastAsia"/>
        </w:rPr>
        <w:t xml:space="preserve">　　</w:t>
      </w:r>
      <w:r w:rsidRPr="00A90D5E">
        <w:rPr>
          <w:rFonts w:hint="eastAsia"/>
          <w:sz w:val="18"/>
          <w:szCs w:val="18"/>
        </w:rPr>
        <w:t>※</w:t>
      </w:r>
      <w:r w:rsidR="00A90D5E">
        <w:rPr>
          <w:rFonts w:hint="eastAsia"/>
          <w:sz w:val="18"/>
          <w:szCs w:val="18"/>
        </w:rPr>
        <w:t xml:space="preserve">　</w:t>
      </w:r>
      <w:r w:rsidRPr="00A90D5E">
        <w:rPr>
          <w:rFonts w:hint="eastAsia"/>
          <w:sz w:val="18"/>
          <w:szCs w:val="18"/>
        </w:rPr>
        <w:t>「普通徴収該当理由書」の合計人数と普通徴収分の個人別明細書の件数が</w:t>
      </w:r>
      <w:r w:rsidR="00A90D5E" w:rsidRPr="00A90D5E">
        <w:rPr>
          <w:rFonts w:hint="eastAsia"/>
          <w:sz w:val="18"/>
          <w:szCs w:val="18"/>
        </w:rPr>
        <w:t>一致することを必ず確認してください。</w:t>
      </w:r>
    </w:p>
    <w:p w:rsidR="0060426B" w:rsidRDefault="00953A59">
      <w:r>
        <w:rPr>
          <w:noProof/>
        </w:rPr>
        <mc:AlternateContent>
          <mc:Choice Requires="wps">
            <w:drawing>
              <wp:anchor distT="0" distB="0" distL="114300" distR="114300" simplePos="0" relativeHeight="251682816" behindDoc="0" locked="0" layoutInCell="1" allowOverlap="1" wp14:anchorId="661A3C14" wp14:editId="177FB751">
                <wp:simplePos x="0" y="0"/>
                <wp:positionH relativeFrom="column">
                  <wp:posOffset>348615</wp:posOffset>
                </wp:positionH>
                <wp:positionV relativeFrom="paragraph">
                  <wp:posOffset>154305</wp:posOffset>
                </wp:positionV>
                <wp:extent cx="1600200" cy="3429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tx1"/>
                        </a:solidFill>
                        <a:ln w="12700" cap="flat" cmpd="sng" algn="ctr">
                          <a:solidFill>
                            <a:schemeClr val="tx1"/>
                          </a:solidFill>
                          <a:prstDash val="solid"/>
                          <a:miter lim="800000"/>
                        </a:ln>
                        <a:effectLst/>
                      </wps:spPr>
                      <wps:txbx>
                        <w:txbxContent>
                          <w:p w:rsidR="00953A59" w:rsidRPr="00685C79" w:rsidRDefault="0095182B" w:rsidP="00953A59">
                            <w:pPr>
                              <w:jc w:val="center"/>
                              <w:rPr>
                                <w:b/>
                                <w:color w:val="FFFFFF" w:themeColor="background1"/>
                                <w:sz w:val="22"/>
                              </w:rPr>
                            </w:pPr>
                            <w:r w:rsidRPr="00685C79">
                              <w:rPr>
                                <w:rFonts w:hint="eastAsia"/>
                                <w:b/>
                                <w:color w:val="FFFFFF" w:themeColor="background1"/>
                                <w:sz w:val="22"/>
                              </w:rPr>
                              <w:t>個人別</w:t>
                            </w:r>
                            <w:r w:rsidRPr="00685C79">
                              <w:rPr>
                                <w:b/>
                                <w:color w:val="FFFFFF" w:themeColor="background1"/>
                                <w:sz w:val="22"/>
                              </w:rPr>
                              <w:t>明細書　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A3C14" id="角丸四角形 30" o:spid="_x0000_s1041" style="position:absolute;left:0;text-align:left;margin-left:27.45pt;margin-top:12.15pt;width:12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" fillcolor="black [3213]" strokecolor="black [3213]" strokeweight="1pt">
                <v:stroke joinstyle="miter"/>
                <v:textbox>
                  <w:txbxContent>
                    <w:p w:rsidR="00953A59" w:rsidRPr="00685C79" w:rsidRDefault="0095182B" w:rsidP="00953A59">
                      <w:pPr>
                        <w:jc w:val="center"/>
                        <w:rPr>
                          <w:b/>
                          <w:color w:val="FFFFFF" w:themeColor="background1"/>
                          <w:sz w:val="22"/>
                        </w:rPr>
                      </w:pPr>
                      <w:r w:rsidRPr="00685C79">
                        <w:rPr>
                          <w:rFonts w:hint="eastAsia"/>
                          <w:b/>
                          <w:color w:val="FFFFFF" w:themeColor="background1"/>
                          <w:sz w:val="22"/>
                        </w:rPr>
                        <w:t>個人別</w:t>
                      </w:r>
                      <w:r w:rsidRPr="00685C79">
                        <w:rPr>
                          <w:b/>
                          <w:color w:val="FFFFFF" w:themeColor="background1"/>
                          <w:sz w:val="22"/>
                        </w:rPr>
                        <w:t>明細書　抜粋</w:t>
                      </w:r>
                    </w:p>
                  </w:txbxContent>
                </v:textbox>
              </v:roundrect>
            </w:pict>
          </mc:Fallback>
        </mc:AlternateContent>
      </w:r>
    </w:p>
    <w:p w:rsidR="0060426B" w:rsidRDefault="0060426B"/>
    <w:p w:rsidR="0060426B" w:rsidRDefault="00283B49">
      <w:r>
        <w:rPr>
          <w:noProof/>
        </w:rPr>
        <mc:AlternateContent>
          <mc:Choice Requires="wps">
            <w:drawing>
              <wp:anchor distT="0" distB="0" distL="114300" distR="114300" simplePos="0" relativeHeight="251687936" behindDoc="0" locked="0" layoutInCell="1" allowOverlap="1" wp14:anchorId="2833256B" wp14:editId="4D2F3D28">
                <wp:simplePos x="0" y="0"/>
                <wp:positionH relativeFrom="column">
                  <wp:posOffset>673981</wp:posOffset>
                </wp:positionH>
                <wp:positionV relativeFrom="paragraph">
                  <wp:posOffset>753980</wp:posOffset>
                </wp:positionV>
                <wp:extent cx="483427" cy="25989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3427" cy="259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B49" w:rsidRPr="00283B49" w:rsidRDefault="00283B49">
                            <w:pPr>
                              <w:rPr>
                                <w:rFonts w:ascii="HGP創英角ｺﾞｼｯｸUB" w:eastAsia="HGP創英角ｺﾞｼｯｸUB" w:hAnsi="HGP創英角ｺﾞｼｯｸUB"/>
                                <w:b/>
                                <w:sz w:val="24"/>
                                <w:szCs w:val="24"/>
                              </w:rPr>
                            </w:pPr>
                            <w:r w:rsidRPr="00283B49">
                              <w:rPr>
                                <w:rFonts w:ascii="HGP創英角ｺﾞｼｯｸUB" w:eastAsia="HGP創英角ｺﾞｼｯｸUB" w:hAnsi="HGP創英角ｺﾞｼｯｸUB" w:hint="eastAsia"/>
                                <w:b/>
                                <w:sz w:val="24"/>
                                <w:szCs w:val="24"/>
                              </w:rPr>
                              <w:t>普Ｃ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33256B" id="テキスト ボックス 5" o:spid="_x0000_s1042" type="#_x0000_t202" style="position:absolute;left:0;text-align:left;margin-left:53.05pt;margin-top:59.35pt;width:38.05pt;height:20.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" fillcolor="white [3201]" stroked="f" strokeweight=".5pt">
                <v:textbox style="mso-fit-shape-to-text:t">
                  <w:txbxContent>
                    <w:p w:rsidR="00283B49" w:rsidRPr="00283B49" w:rsidRDefault="00283B49">
                      <w:pPr>
                        <w:rPr>
                          <w:rFonts w:ascii="HGP創英角ｺﾞｼｯｸUB" w:eastAsia="HGP創英角ｺﾞｼｯｸUB" w:hAnsi="HGP創英角ｺﾞｼｯｸUB"/>
                          <w:b/>
                          <w:sz w:val="24"/>
                          <w:szCs w:val="24"/>
                        </w:rPr>
                      </w:pPr>
                      <w:r w:rsidRPr="00283B49">
                        <w:rPr>
                          <w:rFonts w:ascii="HGP創英角ｺﾞｼｯｸUB" w:eastAsia="HGP創英角ｺﾞｼｯｸUB" w:hAnsi="HGP創英角ｺﾞｼｯｸUB" w:hint="eastAsia"/>
                          <w:b/>
                          <w:sz w:val="24"/>
                          <w:szCs w:val="24"/>
                        </w:rPr>
                        <w:t>普Ｃ</w:t>
                      </w:r>
                    </w:p>
                  </w:txbxContent>
                </v:textbox>
              </v:shape>
            </w:pict>
          </mc:Fallback>
        </mc:AlternateContent>
      </w:r>
      <w:r w:rsidR="001356D6">
        <w:rPr>
          <w:rFonts w:hint="eastAsia"/>
          <w:noProof/>
        </w:rPr>
        <mc:AlternateContent>
          <mc:Choice Requires="wpg">
            <w:drawing>
              <wp:anchor distT="0" distB="0" distL="114300" distR="114300" simplePos="0" relativeHeight="251688960" behindDoc="0" locked="0" layoutInCell="1" allowOverlap="1">
                <wp:simplePos x="0" y="0"/>
                <wp:positionH relativeFrom="column">
                  <wp:posOffset>643890</wp:posOffset>
                </wp:positionH>
                <wp:positionV relativeFrom="paragraph">
                  <wp:posOffset>754380</wp:posOffset>
                </wp:positionV>
                <wp:extent cx="3571875" cy="5810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3571875" cy="581025"/>
                          <a:chOff x="0" y="0"/>
                          <a:chExt cx="3571875" cy="581025"/>
                        </a:xfrm>
                      </wpg:grpSpPr>
                      <wps:wsp>
                        <wps:cNvPr id="192" name="円/楕円 192"/>
                        <wps:cNvSpPr/>
                        <wps:spPr>
                          <a:xfrm>
                            <a:off x="0" y="0"/>
                            <a:ext cx="514350" cy="29527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直線矢印コネクタ 193"/>
                        <wps:cNvCnPr/>
                        <wps:spPr>
                          <a:xfrm flipH="1" flipV="1">
                            <a:off x="485775" y="180975"/>
                            <a:ext cx="4476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角丸四角形 194"/>
                        <wps:cNvSpPr/>
                        <wps:spPr>
                          <a:xfrm>
                            <a:off x="933450" y="295275"/>
                            <a:ext cx="2638425" cy="285750"/>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3A7D" w:rsidRPr="00913A7D" w:rsidRDefault="00913A7D" w:rsidP="00913A7D">
                              <w:pPr>
                                <w:jc w:val="left"/>
                                <w:rPr>
                                  <w:rFonts w:asciiTheme="majorEastAsia" w:eastAsiaTheme="majorEastAsia" w:hAnsiTheme="majorEastAsia"/>
                                  <w:b/>
                                </w:rPr>
                              </w:pPr>
                              <w:r>
                                <w:rPr>
                                  <w:rFonts w:asciiTheme="majorEastAsia" w:eastAsiaTheme="majorEastAsia" w:hAnsiTheme="majorEastAsia" w:hint="eastAsia"/>
                                  <w:b/>
                                </w:rPr>
                                <w:t>該当する</w:t>
                              </w:r>
                              <w:r>
                                <w:rPr>
                                  <w:rFonts w:asciiTheme="majorEastAsia" w:eastAsiaTheme="majorEastAsia" w:hAnsiTheme="majorEastAsia"/>
                                  <w:b/>
                                </w:rPr>
                                <w:t>略号を必ず記入してください。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43" style="position:absolute;left:0;text-align:left;margin-left:50.7pt;margin-top:59.4pt;width:281.25pt;height:45.75pt;z-index:251688960" coordsize="3571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">
                <v:oval id="円/楕円 192" o:spid="_x0000_s1044" style="position:absolute;width:514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58QA&#10;AADcAAAADwAAAGRycy9kb3ducmV2LnhtbERPTWvCQBC9C/0PywhepG4atLSpqxRBEBSqaQ/tbZod&#10;k9DsbNhdNfn3XUHwNo/3OfNlZxpxJudrywqeJgkI4sLqmksFX5/rxxcQPiBrbCyTgp48LBcPgzlm&#10;2l74QOc8lCKGsM9QQRVCm0npi4oM+oltiSN3tM5giNCVUju8xHDTyDRJnqXBmmNDhS2tKir+8pNR&#10;sJt9O5N+TNd9ku+345/+N9ftVqnRsHt/AxGoC3fxzb3Rcf5rCtdn4gV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vufEAAAA3AAAAA8AAAAAAAAAAAAAAAAAmAIAAGRycy9k&#10;b3ducmV2LnhtbFBLBQYAAAAABAAEAPUAAACJAwAAAAA=&#10;" filled="f" strokecolor="black [3213]" strokeweight="1.75pt">
                  <v:stroke joinstyle="miter"/>
                </v:oval>
                <v:shapetype id="_x0000_t32" coordsize="21600,21600" o:spt="32" o:oned="t" path="m,l21600,21600e" filled="f">
                  <v:path arrowok="t" fillok="f" o:connecttype="none"/>
                  <o:lock v:ext="edit" shapetype="t"/>
                </v:shapetype>
                <v:shape id="直線矢印コネクタ 193" o:spid="_x0000_s1045" type="#_x0000_t32" style="position:absolute;left:4857;top:1809;width:4477;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f/sUAAADcAAAADwAAAGRycy9kb3ducmV2LnhtbERPTU8CMRC9m/AfmiHhJl0lCi4UYgwk&#10;HoyJCxGOw3bcbtxOl7ayq7/empB4m5f3OYtVbxtxJh9qxwpuxhkI4tLpmisFu+3megYiRGSNjWNS&#10;8E0BVsvB1QJz7Tp+o3MRK5FCOOSowMTY5lKG0pDFMHYtceI+nLcYE/SV1B67FG4beZtl99JizanB&#10;YEtPhsrP4ssqOOyLPevXu/eX09odppMfb7rjVKnRsH+cg4jUx3/xxf2s0/yHCfw9ky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Pf/sUAAADcAAAADwAAAAAAAAAA&#10;AAAAAAChAgAAZHJzL2Rvd25yZXYueG1sUEsFBgAAAAAEAAQA+QAAAJMDAAAAAA==&#10;" strokecolor="black [3213]" strokeweight=".5pt">
                  <v:stroke endarrow="block" joinstyle="miter"/>
                </v:shape>
                <v:roundrect id="角丸四角形 194" o:spid="_x0000_s1046" style="position:absolute;left:9334;top:2952;width:2638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Lr8MA&#10;AADcAAAADwAAAGRycy9kb3ducmV2LnhtbERPzWrCQBC+C77DMkIvoptKlRhdxZa2eBDE6AMM2TEJ&#10;Zmfj7lbj23cLBW/z8f3Oct2ZRtzI+dqygtdxAoK4sLrmUsHp+DVKQfiArLGxTAoe5GG96veWmGl7&#10;5wPd8lCKGMI+QwVVCG0mpS8qMujHtiWO3Nk6gyFCV0rt8B7DTSMnSTKTBmuODRW29FFRccl/jILh&#10;dv5+nX6nu+vus3xMJ/taXlyu1Mug2yxABOrCU/zv3uo4f/4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Lr8MAAADcAAAADwAAAAAAAAAAAAAAAACYAgAAZHJzL2Rv&#10;d25yZXYueG1sUEsFBgAAAAAEAAQA9QAAAIgDAAAAAA==&#10;" fillcolor="white [3201]" strokecolor="black [3213]" strokeweight="1.25pt">
                  <v:stroke joinstyle="miter"/>
                  <v:textbox inset=",0">
                    <w:txbxContent>
                      <w:p w:rsidR="00913A7D" w:rsidRPr="00913A7D" w:rsidRDefault="00913A7D" w:rsidP="00913A7D">
                        <w:pPr>
                          <w:jc w:val="left"/>
                          <w:rPr>
                            <w:rFonts w:asciiTheme="majorEastAsia" w:eastAsiaTheme="majorEastAsia" w:hAnsiTheme="majorEastAsia"/>
                            <w:b/>
                          </w:rPr>
                        </w:pPr>
                        <w:r>
                          <w:rPr>
                            <w:rFonts w:asciiTheme="majorEastAsia" w:eastAsiaTheme="majorEastAsia" w:hAnsiTheme="majorEastAsia" w:hint="eastAsia"/>
                            <w:b/>
                          </w:rPr>
                          <w:t>該当する</w:t>
                        </w:r>
                        <w:r>
                          <w:rPr>
                            <w:rFonts w:asciiTheme="majorEastAsia" w:eastAsiaTheme="majorEastAsia" w:hAnsiTheme="majorEastAsia"/>
                            <w:b/>
                          </w:rPr>
                          <w:t>略号を必ず記入してください。</w:t>
                        </w:r>
                      </w:p>
                    </w:txbxContent>
                  </v:textbox>
                </v:roundrect>
              </v:group>
            </w:pict>
          </mc:Fallback>
        </mc:AlternateContent>
      </w:r>
      <w:r w:rsidR="00953A59">
        <w:rPr>
          <w:rFonts w:hint="eastAsia"/>
        </w:rPr>
        <w:t xml:space="preserve">　　</w:t>
      </w:r>
      <w:r w:rsidR="0095182B" w:rsidRPr="0095182B">
        <w:rPr>
          <w:rFonts w:hint="eastAsia"/>
          <w:noProof/>
        </w:rPr>
        <w:drawing>
          <wp:inline distT="0" distB="0" distL="0" distR="0">
            <wp:extent cx="4324350" cy="11525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152525"/>
                    </a:xfrm>
                    <a:prstGeom prst="rect">
                      <a:avLst/>
                    </a:prstGeom>
                    <a:noFill/>
                    <a:ln>
                      <a:noFill/>
                    </a:ln>
                  </pic:spPr>
                </pic:pic>
              </a:graphicData>
            </a:graphic>
          </wp:inline>
        </w:drawing>
      </w:r>
    </w:p>
    <w:p w:rsidR="0060426B" w:rsidRPr="009E54F1" w:rsidRDefault="00DC4100" w:rsidP="00EC515C">
      <w:pPr>
        <w:spacing w:beforeLines="50" w:before="180"/>
        <w:rPr>
          <w:b/>
          <w:u w:val="wave"/>
        </w:rPr>
      </w:pPr>
      <w:r>
        <w:rPr>
          <w:rFonts w:hint="eastAsia"/>
        </w:rPr>
        <w:t xml:space="preserve">　　</w:t>
      </w:r>
      <w:r w:rsidR="009E54F1" w:rsidRPr="00485DCF">
        <w:rPr>
          <w:rFonts w:hint="eastAsia"/>
          <w:b/>
          <w:sz w:val="24"/>
          <w:szCs w:val="18"/>
          <w:u w:val="wave"/>
        </w:rPr>
        <w:t>※</w:t>
      </w:r>
      <w:r w:rsidR="009E54F1" w:rsidRPr="00485DCF">
        <w:rPr>
          <w:rFonts w:hint="eastAsia"/>
          <w:b/>
          <w:sz w:val="24"/>
          <w:szCs w:val="18"/>
          <w:u w:val="wave"/>
        </w:rPr>
        <w:t xml:space="preserve"> </w:t>
      </w:r>
      <w:r w:rsidRPr="00485DCF">
        <w:rPr>
          <w:rFonts w:hint="eastAsia"/>
          <w:b/>
          <w:sz w:val="24"/>
          <w:szCs w:val="18"/>
          <w:u w:val="wave"/>
        </w:rPr>
        <w:t>略号の記入がない場合は、原則、特別徴収として処理されます。</w:t>
      </w:r>
    </w:p>
    <w:p w:rsidR="0060426B" w:rsidRDefault="0060426B"/>
    <w:sectPr w:rsidR="0060426B" w:rsidSect="00AC2AC9">
      <w:pgSz w:w="16838" w:h="11906" w:orient="landscape" w:code="9"/>
      <w:pgMar w:top="567" w:right="567" w:bottom="567" w:left="567" w:header="227" w:footer="227" w:gutter="0"/>
      <w:cols w:num="2"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D7" w:rsidRDefault="002B1DD7" w:rsidP="002B1DD7">
      <w:r>
        <w:separator/>
      </w:r>
    </w:p>
  </w:endnote>
  <w:endnote w:type="continuationSeparator" w:id="0">
    <w:p w:rsidR="002B1DD7" w:rsidRDefault="002B1DD7" w:rsidP="002B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D7" w:rsidRDefault="002B1DD7" w:rsidP="002B1DD7">
      <w:r>
        <w:separator/>
      </w:r>
    </w:p>
  </w:footnote>
  <w:footnote w:type="continuationSeparator" w:id="0">
    <w:p w:rsidR="002B1DD7" w:rsidRDefault="002B1DD7" w:rsidP="002B1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7"/>
    <w:rsid w:val="000806B4"/>
    <w:rsid w:val="000E41B2"/>
    <w:rsid w:val="001356D6"/>
    <w:rsid w:val="00141ED7"/>
    <w:rsid w:val="002176A3"/>
    <w:rsid w:val="00235E97"/>
    <w:rsid w:val="00283B49"/>
    <w:rsid w:val="00285144"/>
    <w:rsid w:val="002B1DD7"/>
    <w:rsid w:val="002B3814"/>
    <w:rsid w:val="002C0FAB"/>
    <w:rsid w:val="00360531"/>
    <w:rsid w:val="00361E42"/>
    <w:rsid w:val="003976A1"/>
    <w:rsid w:val="003C0733"/>
    <w:rsid w:val="003C32D0"/>
    <w:rsid w:val="00450FC6"/>
    <w:rsid w:val="00485DCF"/>
    <w:rsid w:val="004931AA"/>
    <w:rsid w:val="00573FDE"/>
    <w:rsid w:val="0060426B"/>
    <w:rsid w:val="00617C69"/>
    <w:rsid w:val="00685C79"/>
    <w:rsid w:val="00793322"/>
    <w:rsid w:val="007A02B4"/>
    <w:rsid w:val="00822D56"/>
    <w:rsid w:val="00871635"/>
    <w:rsid w:val="008925B5"/>
    <w:rsid w:val="00894201"/>
    <w:rsid w:val="008A3690"/>
    <w:rsid w:val="008A7B64"/>
    <w:rsid w:val="008D2587"/>
    <w:rsid w:val="00913A7D"/>
    <w:rsid w:val="00921E4C"/>
    <w:rsid w:val="009356A6"/>
    <w:rsid w:val="0095182B"/>
    <w:rsid w:val="00953A59"/>
    <w:rsid w:val="009E54F1"/>
    <w:rsid w:val="009F4E2B"/>
    <w:rsid w:val="00A01611"/>
    <w:rsid w:val="00A71E5F"/>
    <w:rsid w:val="00A73DBA"/>
    <w:rsid w:val="00A90D5E"/>
    <w:rsid w:val="00AA7277"/>
    <w:rsid w:val="00AC2AC9"/>
    <w:rsid w:val="00AE0577"/>
    <w:rsid w:val="00AE4EF9"/>
    <w:rsid w:val="00AE570D"/>
    <w:rsid w:val="00B320A3"/>
    <w:rsid w:val="00B6093B"/>
    <w:rsid w:val="00BD2B33"/>
    <w:rsid w:val="00BE03A5"/>
    <w:rsid w:val="00C040F5"/>
    <w:rsid w:val="00C82D40"/>
    <w:rsid w:val="00C95732"/>
    <w:rsid w:val="00CB199D"/>
    <w:rsid w:val="00CD2ED7"/>
    <w:rsid w:val="00CF67CB"/>
    <w:rsid w:val="00D024E9"/>
    <w:rsid w:val="00D32419"/>
    <w:rsid w:val="00D81521"/>
    <w:rsid w:val="00DA5B8A"/>
    <w:rsid w:val="00DC3A58"/>
    <w:rsid w:val="00DC4100"/>
    <w:rsid w:val="00E06ACA"/>
    <w:rsid w:val="00E52332"/>
    <w:rsid w:val="00E87D7B"/>
    <w:rsid w:val="00EC515C"/>
    <w:rsid w:val="00F07104"/>
    <w:rsid w:val="00F5076E"/>
    <w:rsid w:val="00F559A0"/>
    <w:rsid w:val="00F7442B"/>
    <w:rsid w:val="00F815E9"/>
    <w:rsid w:val="00FB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7C980FA"/>
  <w15:chartTrackingRefBased/>
  <w15:docId w15:val="{C91DDCE8-856E-4C59-9E66-90A22B0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9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2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26B"/>
    <w:rPr>
      <w:rFonts w:asciiTheme="majorHAnsi" w:eastAsiaTheme="majorEastAsia" w:hAnsiTheme="majorHAnsi" w:cstheme="majorBidi"/>
      <w:sz w:val="18"/>
      <w:szCs w:val="18"/>
    </w:rPr>
  </w:style>
  <w:style w:type="table" w:styleId="a5">
    <w:name w:val="Table Grid"/>
    <w:basedOn w:val="a1"/>
    <w:uiPriority w:val="39"/>
    <w:rsid w:val="0014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50F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2B1DD7"/>
    <w:pPr>
      <w:tabs>
        <w:tab w:val="center" w:pos="4252"/>
        <w:tab w:val="right" w:pos="8504"/>
      </w:tabs>
      <w:snapToGrid w:val="0"/>
    </w:pPr>
  </w:style>
  <w:style w:type="character" w:customStyle="1" w:styleId="a7">
    <w:name w:val="ヘッダー (文字)"/>
    <w:basedOn w:val="a0"/>
    <w:link w:val="a6"/>
    <w:uiPriority w:val="99"/>
    <w:rsid w:val="002B1DD7"/>
    <w:rPr>
      <w:rFonts w:eastAsia="ＭＳ ゴシック"/>
    </w:rPr>
  </w:style>
  <w:style w:type="paragraph" w:styleId="a8">
    <w:name w:val="footer"/>
    <w:basedOn w:val="a"/>
    <w:link w:val="a9"/>
    <w:uiPriority w:val="99"/>
    <w:unhideWhenUsed/>
    <w:rsid w:val="002B1DD7"/>
    <w:pPr>
      <w:tabs>
        <w:tab w:val="center" w:pos="4252"/>
        <w:tab w:val="right" w:pos="8504"/>
      </w:tabs>
      <w:snapToGrid w:val="0"/>
    </w:pPr>
  </w:style>
  <w:style w:type="character" w:customStyle="1" w:styleId="a9">
    <w:name w:val="フッター (文字)"/>
    <w:basedOn w:val="a0"/>
    <w:link w:val="a8"/>
    <w:uiPriority w:val="99"/>
    <w:rsid w:val="002B1DD7"/>
    <w:rPr>
      <w:rFonts w:eastAsia="ＭＳ ゴシック"/>
    </w:rPr>
  </w:style>
  <w:style w:type="paragraph" w:styleId="aa">
    <w:name w:val="List Paragraph"/>
    <w:basedOn w:val="a"/>
    <w:uiPriority w:val="34"/>
    <w:qFormat/>
    <w:rsid w:val="009E5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4969">
      <w:bodyDiv w:val="1"/>
      <w:marLeft w:val="0"/>
      <w:marRight w:val="0"/>
      <w:marTop w:val="0"/>
      <w:marBottom w:val="0"/>
      <w:divBdr>
        <w:top w:val="none" w:sz="0" w:space="0" w:color="auto"/>
        <w:left w:val="none" w:sz="0" w:space="0" w:color="auto"/>
        <w:bottom w:val="none" w:sz="0" w:space="0" w:color="auto"/>
        <w:right w:val="none" w:sz="0" w:space="0" w:color="auto"/>
      </w:divBdr>
    </w:div>
    <w:div w:id="681472862">
      <w:bodyDiv w:val="1"/>
      <w:marLeft w:val="0"/>
      <w:marRight w:val="0"/>
      <w:marTop w:val="0"/>
      <w:marBottom w:val="0"/>
      <w:divBdr>
        <w:top w:val="none" w:sz="0" w:space="0" w:color="auto"/>
        <w:left w:val="none" w:sz="0" w:space="0" w:color="auto"/>
        <w:bottom w:val="none" w:sz="0" w:space="0" w:color="auto"/>
        <w:right w:val="none" w:sz="0" w:space="0" w:color="auto"/>
      </w:divBdr>
    </w:div>
    <w:div w:id="82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AFC8-9E4D-41CA-AB0F-94A1D6AB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SG13740のC15-8136</dc:creator>
  <cp:keywords/>
  <dc:description/>
  <cp:lastModifiedBy>髙嶋 彩香理</cp:lastModifiedBy>
  <cp:revision>2</cp:revision>
  <cp:lastPrinted>2020-06-23T07:06:00Z</cp:lastPrinted>
  <dcterms:created xsi:type="dcterms:W3CDTF">2024-03-24T00:44:00Z</dcterms:created>
  <dcterms:modified xsi:type="dcterms:W3CDTF">2024-03-24T00:44:00Z</dcterms:modified>
</cp:coreProperties>
</file>