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3D9B7" w14:textId="552BAB69" w:rsidR="007531F8" w:rsidRPr="00AD470D" w:rsidRDefault="002B2CD8">
      <w:pPr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</w:rPr>
        <w:t>様式</w:t>
      </w:r>
      <w:r w:rsidR="00F15BCA" w:rsidRPr="00AD470D">
        <w:rPr>
          <w:rFonts w:ascii="游明朝" w:eastAsia="游明朝" w:hAnsi="游明朝" w:hint="eastAsia"/>
        </w:rPr>
        <w:t>8</w:t>
      </w:r>
    </w:p>
    <w:p w14:paraId="43340D75" w14:textId="7C4EA89B" w:rsidR="007531F8" w:rsidRPr="00AD470D" w:rsidRDefault="00211049">
      <w:pPr>
        <w:jc w:val="center"/>
        <w:rPr>
          <w:rFonts w:ascii="游明朝" w:eastAsia="游明朝" w:hAnsi="游明朝"/>
          <w:b/>
          <w:sz w:val="28"/>
        </w:rPr>
      </w:pPr>
      <w:r w:rsidRPr="00AD470D">
        <w:rPr>
          <w:rFonts w:ascii="游明朝" w:eastAsia="游明朝" w:hAnsi="游明朝" w:hint="eastAsia"/>
          <w:b/>
          <w:sz w:val="28"/>
        </w:rPr>
        <w:t>仮提案金額内訳書</w:t>
      </w:r>
    </w:p>
    <w:p w14:paraId="3EF52263" w14:textId="77777777" w:rsidR="007531F8" w:rsidRPr="007E45A1" w:rsidRDefault="002B2CD8">
      <w:pPr>
        <w:spacing w:line="0" w:lineRule="atLeast"/>
        <w:jc w:val="right"/>
        <w:rPr>
          <w:rFonts w:ascii="游明朝" w:eastAsia="游明朝" w:hAnsi="游明朝"/>
        </w:rPr>
      </w:pPr>
      <w:bookmarkStart w:id="0" w:name="_GoBack"/>
      <w:r w:rsidRPr="007E45A1">
        <w:rPr>
          <w:rFonts w:ascii="游明朝" w:eastAsia="游明朝" w:hAnsi="游明朝" w:hint="eastAsia"/>
        </w:rPr>
        <w:t>令和　　年　　月　　日</w:t>
      </w:r>
    </w:p>
    <w:bookmarkEnd w:id="0"/>
    <w:p w14:paraId="5D35047C" w14:textId="77777777" w:rsidR="007531F8" w:rsidRPr="00AD470D" w:rsidRDefault="002B2CD8">
      <w:pPr>
        <w:spacing w:line="0" w:lineRule="atLeas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</w:rPr>
        <w:t xml:space="preserve">（あて先）　</w:t>
      </w:r>
    </w:p>
    <w:p w14:paraId="55F9DEB0" w14:textId="6B1D9C62" w:rsidR="007531F8" w:rsidRPr="00AD470D" w:rsidRDefault="008F4A0D">
      <w:pPr>
        <w:ind w:firstLineChars="100" w:firstLine="210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</w:rPr>
        <w:t>坂出市長</w:t>
      </w:r>
    </w:p>
    <w:p w14:paraId="6DE0F760" w14:textId="77777777" w:rsidR="007531F8" w:rsidRPr="00AD470D" w:rsidRDefault="002B2CD8">
      <w:pPr>
        <w:ind w:firstLineChars="100" w:firstLine="210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52518F9" wp14:editId="7B3BCB84">
                <wp:simplePos x="0" y="0"/>
                <wp:positionH relativeFrom="column">
                  <wp:posOffset>2063115</wp:posOffset>
                </wp:positionH>
                <wp:positionV relativeFrom="paragraph">
                  <wp:posOffset>93345</wp:posOffset>
                </wp:positionV>
                <wp:extent cx="3286125" cy="1495425"/>
                <wp:effectExtent l="635" t="635" r="29845" b="10795"/>
                <wp:wrapNone/>
                <wp:docPr id="1026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E159BD" w14:textId="77777777" w:rsidR="007531F8" w:rsidRDefault="002B2CD8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243C74D7" w14:textId="77777777" w:rsidR="007531F8" w:rsidRDefault="002B2CD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3E5B1307" w14:textId="77777777" w:rsidR="007531F8" w:rsidRDefault="002B2CD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46F5D2DA" w14:textId="77777777" w:rsidR="007531F8" w:rsidRDefault="002B2CD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5FA6D0D5" w14:textId="1C93460F" w:rsidR="007531F8" w:rsidRDefault="002B2CD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電話・FAX：　　　　　　　　　　　　 　　　 </w:t>
                            </w:r>
                          </w:p>
                          <w:p w14:paraId="1DA65AD7" w14:textId="77777777" w:rsidR="007531F8" w:rsidRDefault="002B2CD8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</w:p>
                          <w:p w14:paraId="11F7AD52" w14:textId="77777777" w:rsidR="007531F8" w:rsidRDefault="007531F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5251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62.45pt;margin-top:7.35pt;width:258.75pt;height:117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" fillcolor="window" strokeweight="1.5pt">
                <v:textbox>
                  <w:txbxContent>
                    <w:p w14:paraId="14E159BD" w14:textId="77777777" w:rsidR="007531F8" w:rsidRDefault="002B2CD8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243C74D7" w14:textId="77777777" w:rsidR="007531F8" w:rsidRDefault="002B2CD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3E5B1307" w14:textId="77777777" w:rsidR="007531F8" w:rsidRDefault="002B2CD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46F5D2DA" w14:textId="77777777" w:rsidR="007531F8" w:rsidRDefault="002B2CD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5FA6D0D5" w14:textId="1C93460F" w:rsidR="007531F8" w:rsidRDefault="002B2CD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電話・</w:t>
                      </w:r>
                      <w:r>
                        <w:rPr>
                          <w:rFonts w:hint="eastAsia"/>
                          <w:u w:val="dotted"/>
                        </w:rPr>
                        <w:t>FAX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：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　　　 </w:t>
                      </w:r>
                    </w:p>
                    <w:p w14:paraId="1DA65AD7" w14:textId="77777777" w:rsidR="007531F8" w:rsidRDefault="002B2CD8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Ｅメール：　　　　　　　　　　　　　　　　　</w:t>
                      </w:r>
                    </w:p>
                    <w:p w14:paraId="11F7AD52" w14:textId="77777777" w:rsidR="007531F8" w:rsidRDefault="007531F8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6A7F1E3A" w14:textId="77777777" w:rsidR="007531F8" w:rsidRPr="00AD470D" w:rsidRDefault="007531F8">
      <w:pPr>
        <w:ind w:firstLineChars="100" w:firstLine="210"/>
        <w:rPr>
          <w:rFonts w:ascii="游明朝" w:eastAsia="游明朝" w:hAnsi="游明朝"/>
        </w:rPr>
      </w:pPr>
    </w:p>
    <w:p w14:paraId="29B776C1" w14:textId="77777777" w:rsidR="007531F8" w:rsidRPr="00AD470D" w:rsidRDefault="007531F8">
      <w:pPr>
        <w:ind w:firstLineChars="100" w:firstLine="210"/>
        <w:rPr>
          <w:rFonts w:ascii="游明朝" w:eastAsia="游明朝" w:hAnsi="游明朝"/>
        </w:rPr>
      </w:pPr>
    </w:p>
    <w:p w14:paraId="7E53A23A" w14:textId="77777777" w:rsidR="007531F8" w:rsidRPr="00AD470D" w:rsidRDefault="007531F8">
      <w:pPr>
        <w:ind w:right="840" w:firstLineChars="100" w:firstLine="210"/>
        <w:rPr>
          <w:rFonts w:ascii="游明朝" w:eastAsia="游明朝" w:hAnsi="游明朝"/>
        </w:rPr>
      </w:pPr>
    </w:p>
    <w:p w14:paraId="69837C49" w14:textId="77777777" w:rsidR="007531F8" w:rsidRPr="00AD470D" w:rsidRDefault="007531F8">
      <w:pPr>
        <w:ind w:right="840" w:firstLineChars="100" w:firstLine="210"/>
        <w:rPr>
          <w:rFonts w:ascii="游明朝" w:eastAsia="游明朝" w:hAnsi="游明朝"/>
        </w:rPr>
      </w:pPr>
    </w:p>
    <w:p w14:paraId="7443E80A" w14:textId="77777777" w:rsidR="007531F8" w:rsidRPr="00AD470D" w:rsidRDefault="007531F8">
      <w:pPr>
        <w:ind w:right="840" w:firstLineChars="100" w:firstLine="210"/>
        <w:rPr>
          <w:rFonts w:ascii="游明朝" w:eastAsia="游明朝" w:hAnsi="游明朝"/>
        </w:rPr>
      </w:pPr>
    </w:p>
    <w:p w14:paraId="6C29BA92" w14:textId="77777777" w:rsidR="007531F8" w:rsidRPr="00AD470D" w:rsidRDefault="007531F8">
      <w:pPr>
        <w:ind w:right="840" w:firstLineChars="100" w:firstLine="210"/>
        <w:rPr>
          <w:rFonts w:ascii="游明朝" w:eastAsia="游明朝" w:hAnsi="游明朝"/>
        </w:rPr>
      </w:pPr>
    </w:p>
    <w:p w14:paraId="17E76575" w14:textId="77777777" w:rsidR="007531F8" w:rsidRPr="00AD470D" w:rsidRDefault="007531F8">
      <w:pPr>
        <w:ind w:right="840" w:firstLineChars="100" w:firstLine="210"/>
        <w:rPr>
          <w:rFonts w:ascii="游明朝" w:eastAsia="游明朝" w:hAnsi="游明朝"/>
        </w:rPr>
      </w:pPr>
    </w:p>
    <w:p w14:paraId="4DFEB350" w14:textId="123E361B" w:rsidR="008F4A0D" w:rsidRPr="00AD470D" w:rsidRDefault="002B2CD8" w:rsidP="008F4A0D">
      <w:pPr>
        <w:pStyle w:val="a9"/>
        <w:ind w:firstLineChars="100" w:firstLine="210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</w:rPr>
        <w:t>令和</w:t>
      </w:r>
      <w:r w:rsidR="008F4A0D" w:rsidRPr="00AD470D">
        <w:rPr>
          <w:rFonts w:ascii="游明朝" w:eastAsia="游明朝" w:hAnsi="游明朝" w:hint="eastAsia"/>
        </w:rPr>
        <w:t>５</w:t>
      </w:r>
      <w:r w:rsidRPr="00AD470D">
        <w:rPr>
          <w:rFonts w:ascii="游明朝" w:eastAsia="游明朝" w:hAnsi="游明朝" w:hint="eastAsia"/>
        </w:rPr>
        <w:t>年</w:t>
      </w:r>
      <w:r w:rsidR="008F4A0D" w:rsidRPr="00AD470D">
        <w:rPr>
          <w:rFonts w:ascii="游明朝" w:eastAsia="游明朝" w:hAnsi="游明朝" w:hint="eastAsia"/>
        </w:rPr>
        <w:t>５</w:t>
      </w:r>
      <w:r w:rsidRPr="00AD470D">
        <w:rPr>
          <w:rFonts w:ascii="游明朝" w:eastAsia="游明朝" w:hAnsi="游明朝" w:hint="eastAsia"/>
        </w:rPr>
        <w:t>月</w:t>
      </w:r>
      <w:r w:rsidR="00211049" w:rsidRPr="00AD470D">
        <w:rPr>
          <w:rFonts w:ascii="游明朝" w:eastAsia="游明朝" w:hAnsi="游明朝" w:hint="eastAsia"/>
        </w:rPr>
        <w:t>８</w:t>
      </w:r>
      <w:r w:rsidRPr="00AD470D">
        <w:rPr>
          <w:rFonts w:ascii="游明朝" w:eastAsia="游明朝" w:hAnsi="游明朝" w:hint="eastAsia"/>
        </w:rPr>
        <w:t>日付で</w:t>
      </w:r>
      <w:r w:rsidR="00211049" w:rsidRPr="00AD470D">
        <w:rPr>
          <w:rFonts w:ascii="游明朝" w:eastAsia="游明朝" w:hAnsi="游明朝" w:hint="eastAsia"/>
        </w:rPr>
        <w:t>仮</w:t>
      </w:r>
      <w:r w:rsidR="006C6305" w:rsidRPr="00AD470D">
        <w:rPr>
          <w:rFonts w:ascii="游明朝" w:eastAsia="游明朝" w:hAnsi="游明朝" w:hint="eastAsia"/>
        </w:rPr>
        <w:t>公募</w:t>
      </w:r>
      <w:r w:rsidRPr="00AD470D">
        <w:rPr>
          <w:rFonts w:ascii="游明朝" w:eastAsia="游明朝" w:hAnsi="游明朝" w:hint="eastAsia"/>
        </w:rPr>
        <w:t>のありました</w:t>
      </w:r>
      <w:r w:rsidR="008F4A0D" w:rsidRPr="00AD470D">
        <w:rPr>
          <w:rFonts w:ascii="游明朝" w:eastAsia="游明朝" w:hAnsi="游明朝" w:hint="eastAsia"/>
        </w:rPr>
        <w:t>、坂出市中心市街地活性化公民連携事業</w:t>
      </w:r>
      <w:r w:rsidRPr="00AD470D">
        <w:rPr>
          <w:rFonts w:ascii="游明朝" w:eastAsia="游明朝" w:hAnsi="游明朝" w:hint="eastAsia"/>
        </w:rPr>
        <w:t>に関する</w:t>
      </w:r>
      <w:r w:rsidR="00211049" w:rsidRPr="00AD470D">
        <w:rPr>
          <w:rFonts w:ascii="游明朝" w:eastAsia="游明朝" w:hAnsi="游明朝" w:hint="eastAsia"/>
        </w:rPr>
        <w:t>仮</w:t>
      </w:r>
      <w:r w:rsidRPr="00AD470D">
        <w:rPr>
          <w:rFonts w:ascii="游明朝" w:eastAsia="游明朝" w:hAnsi="游明朝" w:hint="eastAsia"/>
        </w:rPr>
        <w:t>提案金額の内訳を下記のとおり提出します。</w:t>
      </w:r>
    </w:p>
    <w:p w14:paraId="563E5862" w14:textId="77777777" w:rsidR="008F4A0D" w:rsidRPr="00AD470D" w:rsidRDefault="008F4A0D" w:rsidP="008F4A0D">
      <w:pPr>
        <w:pStyle w:val="a9"/>
        <w:ind w:firstLineChars="100" w:firstLine="210"/>
        <w:jc w:val="left"/>
        <w:rPr>
          <w:rFonts w:ascii="游明朝" w:eastAsia="游明朝" w:hAnsi="游明朝"/>
        </w:rPr>
      </w:pPr>
    </w:p>
    <w:p w14:paraId="694B928A" w14:textId="66F9DCAB" w:rsidR="007531F8" w:rsidRPr="00AD470D" w:rsidRDefault="002B2CD8">
      <w:pPr>
        <w:pStyle w:val="a9"/>
        <w:tabs>
          <w:tab w:val="left" w:pos="5135"/>
        </w:tabs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  <w:b/>
        </w:rPr>
        <w:t>【</w:t>
      </w:r>
      <w:r w:rsidR="00211049" w:rsidRPr="00AD470D">
        <w:rPr>
          <w:rFonts w:ascii="游明朝" w:eastAsia="游明朝" w:hAnsi="游明朝" w:hint="eastAsia"/>
          <w:b/>
        </w:rPr>
        <w:t>仮</w:t>
      </w:r>
      <w:r w:rsidRPr="00AD470D">
        <w:rPr>
          <w:rFonts w:ascii="游明朝" w:eastAsia="游明朝" w:hAnsi="游明朝" w:hint="eastAsia"/>
          <w:b/>
        </w:rPr>
        <w:t>提案金額内訳書】</w:t>
      </w:r>
      <w:r w:rsidRPr="00AD470D">
        <w:rPr>
          <w:rFonts w:ascii="游明朝" w:eastAsia="游明朝" w:hAnsi="游明朝" w:hint="eastAsia"/>
          <w:b/>
        </w:rPr>
        <w:tab/>
      </w:r>
    </w:p>
    <w:p w14:paraId="1341B065" w14:textId="60DFC57C" w:rsidR="007531F8" w:rsidRPr="00AD470D" w:rsidRDefault="002B2CD8">
      <w:pPr>
        <w:pStyle w:val="a9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b/>
        </w:rPr>
        <w:t>ア　プロジェクトマネジメント業務に関する対価</w:t>
      </w:r>
      <w:r w:rsidR="006C6305" w:rsidRPr="00AD470D">
        <w:rPr>
          <w:rFonts w:ascii="游明朝" w:eastAsia="游明朝" w:hAnsi="游明朝" w:hint="eastAsia"/>
          <w:b/>
        </w:rPr>
        <w:t>（税抜）</w:t>
      </w:r>
    </w:p>
    <w:tbl>
      <w:tblPr>
        <w:tblStyle w:val="ab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531F8" w:rsidRPr="00AD470D" w14:paraId="09314E27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A18DA9F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687EDFE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7C1CFCA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14D39CB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AAF108B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91A584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2B93C9D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7571BF0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3D7BC47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65EAD7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一</w:t>
            </w:r>
          </w:p>
        </w:tc>
      </w:tr>
      <w:tr w:rsidR="007531F8" w:rsidRPr="00AD470D" w14:paraId="63D3E8A3" w14:textId="77777777">
        <w:tc>
          <w:tcPr>
            <w:tcW w:w="683" w:type="dxa"/>
          </w:tcPr>
          <w:p w14:paraId="438FF02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  <w:p w14:paraId="03FDEF8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FDAC73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4719532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1981EF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3E9BA9C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8A8BF53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6CC0A605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5AE09F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0C16E8B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47BAC993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</w:tr>
    </w:tbl>
    <w:p w14:paraId="5390A60E" w14:textId="77777777" w:rsidR="007531F8" w:rsidRPr="00AD470D" w:rsidRDefault="007531F8">
      <w:pPr>
        <w:pStyle w:val="a9"/>
        <w:jc w:val="left"/>
        <w:rPr>
          <w:rFonts w:ascii="游明朝" w:eastAsia="游明朝" w:hAnsi="游明朝"/>
        </w:rPr>
      </w:pPr>
    </w:p>
    <w:p w14:paraId="6F3F560D" w14:textId="77777777" w:rsidR="007531F8" w:rsidRPr="00AD470D" w:rsidRDefault="002B2CD8">
      <w:pPr>
        <w:pStyle w:val="a9"/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</w:rPr>
        <w:t>円</w:t>
      </w:r>
    </w:p>
    <w:p w14:paraId="6BD5314C" w14:textId="77777777" w:rsidR="007531F8" w:rsidRPr="00AD470D" w:rsidRDefault="007531F8">
      <w:pPr>
        <w:pStyle w:val="a9"/>
        <w:spacing w:line="180" w:lineRule="exact"/>
        <w:jc w:val="left"/>
        <w:rPr>
          <w:rFonts w:ascii="游明朝" w:eastAsia="游明朝" w:hAnsi="游明朝"/>
          <w:b/>
        </w:rPr>
      </w:pPr>
    </w:p>
    <w:p w14:paraId="6CD1251F" w14:textId="77777777" w:rsidR="007531F8" w:rsidRPr="00AD470D" w:rsidRDefault="002B2CD8">
      <w:pPr>
        <w:pStyle w:val="a9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b/>
        </w:rPr>
        <w:t>イ　企画・設計業務に関する対価（税抜）</w:t>
      </w:r>
    </w:p>
    <w:tbl>
      <w:tblPr>
        <w:tblStyle w:val="ab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531F8" w:rsidRPr="00AD470D" w14:paraId="48135A40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E8A017C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F67C92F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B9E19CB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B505532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3E1077A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AE8A286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9AFA1EF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1E40A98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477289C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A5DB5C7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一</w:t>
            </w:r>
          </w:p>
        </w:tc>
      </w:tr>
      <w:tr w:rsidR="007531F8" w:rsidRPr="00AD470D" w14:paraId="069823E6" w14:textId="77777777">
        <w:tc>
          <w:tcPr>
            <w:tcW w:w="683" w:type="dxa"/>
          </w:tcPr>
          <w:p w14:paraId="297A239D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  <w:p w14:paraId="4DB51A1F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7B7FA2B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8051478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65EF190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0A129A5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61C76692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9B6E1C1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7FF867A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60D6B63C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819F351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</w:tr>
    </w:tbl>
    <w:p w14:paraId="15A5EE3F" w14:textId="77777777" w:rsidR="007531F8" w:rsidRPr="00AD470D" w:rsidRDefault="007531F8">
      <w:pPr>
        <w:pStyle w:val="a9"/>
        <w:jc w:val="left"/>
        <w:rPr>
          <w:rFonts w:ascii="游明朝" w:eastAsia="游明朝" w:hAnsi="游明朝"/>
        </w:rPr>
      </w:pPr>
    </w:p>
    <w:p w14:paraId="19B1A980" w14:textId="77777777" w:rsidR="007531F8" w:rsidRPr="00AD470D" w:rsidRDefault="002B2CD8">
      <w:pPr>
        <w:pStyle w:val="a9"/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</w:rPr>
        <w:t>円</w:t>
      </w:r>
    </w:p>
    <w:p w14:paraId="4FC05955" w14:textId="77777777" w:rsidR="007531F8" w:rsidRPr="00AD470D" w:rsidRDefault="007531F8">
      <w:pPr>
        <w:pStyle w:val="a9"/>
        <w:spacing w:line="180" w:lineRule="exact"/>
        <w:jc w:val="left"/>
        <w:rPr>
          <w:rFonts w:ascii="游明朝" w:eastAsia="游明朝" w:hAnsi="游明朝"/>
          <w:b/>
        </w:rPr>
      </w:pPr>
    </w:p>
    <w:p w14:paraId="212FF6CF" w14:textId="77777777" w:rsidR="007531F8" w:rsidRPr="00AD470D" w:rsidRDefault="002B2CD8">
      <w:pPr>
        <w:pStyle w:val="a9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b/>
        </w:rPr>
        <w:t>ウ　建設業務に関する対価（税抜）</w:t>
      </w:r>
    </w:p>
    <w:tbl>
      <w:tblPr>
        <w:tblStyle w:val="ab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531F8" w:rsidRPr="00AD470D" w14:paraId="41330FFA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81C3060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C78B028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D0AF434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8474A87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202FC81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79DA414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5AC441F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CBE1D3A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473E3E1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CFA1637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一</w:t>
            </w:r>
          </w:p>
        </w:tc>
      </w:tr>
      <w:tr w:rsidR="007531F8" w:rsidRPr="00AD470D" w14:paraId="487944C8" w14:textId="77777777">
        <w:tc>
          <w:tcPr>
            <w:tcW w:w="683" w:type="dxa"/>
          </w:tcPr>
          <w:p w14:paraId="5EF8B50C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  <w:p w14:paraId="0646754A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80E48E3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70EFE5D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540FDB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9523DB5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31615A2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148A944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B925F21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958757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11A02A0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</w:tr>
    </w:tbl>
    <w:p w14:paraId="6F507842" w14:textId="77777777" w:rsidR="007531F8" w:rsidRPr="00AD470D" w:rsidRDefault="007531F8">
      <w:pPr>
        <w:pStyle w:val="a9"/>
        <w:jc w:val="left"/>
        <w:rPr>
          <w:rFonts w:ascii="游明朝" w:eastAsia="游明朝" w:hAnsi="游明朝"/>
        </w:rPr>
      </w:pPr>
    </w:p>
    <w:p w14:paraId="7D226061" w14:textId="77777777" w:rsidR="007531F8" w:rsidRPr="00AD470D" w:rsidRDefault="002B2CD8">
      <w:pPr>
        <w:pStyle w:val="a9"/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</w:rPr>
        <w:t>円</w:t>
      </w:r>
    </w:p>
    <w:p w14:paraId="2AD8525D" w14:textId="77777777" w:rsidR="007531F8" w:rsidRPr="00AD470D" w:rsidRDefault="007531F8">
      <w:pPr>
        <w:pStyle w:val="a9"/>
        <w:spacing w:line="180" w:lineRule="exact"/>
        <w:jc w:val="left"/>
        <w:rPr>
          <w:rFonts w:ascii="游明朝" w:eastAsia="游明朝" w:hAnsi="游明朝"/>
          <w:b/>
        </w:rPr>
      </w:pPr>
    </w:p>
    <w:p w14:paraId="47DC8DA1" w14:textId="77777777" w:rsidR="007531F8" w:rsidRPr="00AD470D" w:rsidRDefault="002B2CD8">
      <w:pPr>
        <w:pStyle w:val="a9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b/>
        </w:rPr>
        <w:t>エ　維持管理業務に関する対価（税抜）</w:t>
      </w:r>
    </w:p>
    <w:tbl>
      <w:tblPr>
        <w:tblStyle w:val="ab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531F8" w:rsidRPr="00AD470D" w14:paraId="707685E4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3323D24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9607E3E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5D80D94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C8DC6AD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60BA182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73FB6B8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251770D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A510F22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2BE43EC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84093E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一</w:t>
            </w:r>
          </w:p>
        </w:tc>
      </w:tr>
      <w:tr w:rsidR="007531F8" w:rsidRPr="00AD470D" w14:paraId="1194EB26" w14:textId="77777777">
        <w:tc>
          <w:tcPr>
            <w:tcW w:w="683" w:type="dxa"/>
          </w:tcPr>
          <w:p w14:paraId="0DFB6388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  <w:p w14:paraId="00261ADF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0E194E8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91A7573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0718BDF5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B3C192C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B9E9D8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F0E1723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A9A846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4D6A328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693E2EC3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</w:tr>
    </w:tbl>
    <w:p w14:paraId="190DD165" w14:textId="77777777" w:rsidR="007531F8" w:rsidRPr="00AD470D" w:rsidRDefault="007531F8">
      <w:pPr>
        <w:pStyle w:val="a9"/>
        <w:jc w:val="left"/>
        <w:rPr>
          <w:rFonts w:ascii="游明朝" w:eastAsia="游明朝" w:hAnsi="游明朝"/>
        </w:rPr>
      </w:pPr>
    </w:p>
    <w:p w14:paraId="4226D932" w14:textId="77777777" w:rsidR="007531F8" w:rsidRPr="00AD470D" w:rsidRDefault="002B2CD8">
      <w:pPr>
        <w:pStyle w:val="a9"/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</w:rPr>
        <w:t>円</w:t>
      </w:r>
    </w:p>
    <w:p w14:paraId="67673445" w14:textId="77777777" w:rsidR="007531F8" w:rsidRPr="00AD470D" w:rsidRDefault="007531F8">
      <w:pPr>
        <w:pStyle w:val="a9"/>
        <w:spacing w:line="180" w:lineRule="exact"/>
        <w:jc w:val="left"/>
        <w:rPr>
          <w:rFonts w:ascii="游明朝" w:eastAsia="游明朝" w:hAnsi="游明朝"/>
          <w:b/>
        </w:rPr>
      </w:pPr>
    </w:p>
    <w:p w14:paraId="7D4D247D" w14:textId="77777777" w:rsidR="007531F8" w:rsidRPr="00AD470D" w:rsidRDefault="002B2CD8">
      <w:pPr>
        <w:pStyle w:val="a9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b/>
        </w:rPr>
        <w:t>オ　運営業務に関する対価（税抜）</w:t>
      </w:r>
    </w:p>
    <w:tbl>
      <w:tblPr>
        <w:tblStyle w:val="ab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531F8" w:rsidRPr="00AD470D" w14:paraId="3E8C1332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37DBF0E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A174870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A42CE0C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FE788A2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071ACBA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3FC61C4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43F825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377C07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41F309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B978312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一</w:t>
            </w:r>
          </w:p>
        </w:tc>
      </w:tr>
      <w:tr w:rsidR="007531F8" w:rsidRPr="00AD470D" w14:paraId="45EFF06E" w14:textId="77777777">
        <w:tc>
          <w:tcPr>
            <w:tcW w:w="683" w:type="dxa"/>
          </w:tcPr>
          <w:p w14:paraId="1EC92DD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  <w:p w14:paraId="26F098A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71D08B2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FE38030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45B97E1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8270B3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0CE685D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02AA4861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9A7639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05A4741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11069E34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</w:tr>
    </w:tbl>
    <w:p w14:paraId="20E78700" w14:textId="77777777" w:rsidR="007531F8" w:rsidRPr="00AD470D" w:rsidRDefault="007531F8">
      <w:pPr>
        <w:pStyle w:val="a9"/>
        <w:jc w:val="left"/>
        <w:rPr>
          <w:rFonts w:ascii="游明朝" w:eastAsia="游明朝" w:hAnsi="游明朝"/>
        </w:rPr>
      </w:pPr>
    </w:p>
    <w:p w14:paraId="6D32D913" w14:textId="77777777" w:rsidR="007531F8" w:rsidRPr="00AD470D" w:rsidRDefault="002B2CD8">
      <w:pPr>
        <w:pStyle w:val="a9"/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</w:rPr>
        <w:t>円</w:t>
      </w:r>
    </w:p>
    <w:p w14:paraId="52BE9215" w14:textId="77777777" w:rsidR="007531F8" w:rsidRPr="00AD470D" w:rsidRDefault="007531F8">
      <w:pPr>
        <w:pStyle w:val="a9"/>
        <w:spacing w:line="180" w:lineRule="exact"/>
        <w:jc w:val="left"/>
        <w:rPr>
          <w:rFonts w:ascii="游明朝" w:eastAsia="游明朝" w:hAnsi="游明朝"/>
          <w:b/>
        </w:rPr>
      </w:pPr>
    </w:p>
    <w:p w14:paraId="73F703EC" w14:textId="77777777" w:rsidR="007531F8" w:rsidRPr="00AD470D" w:rsidRDefault="002B2CD8">
      <w:pPr>
        <w:pStyle w:val="a9"/>
        <w:jc w:val="left"/>
        <w:rPr>
          <w:rFonts w:ascii="游明朝" w:eastAsia="游明朝" w:hAnsi="游明朝"/>
        </w:rPr>
      </w:pPr>
      <w:r w:rsidRPr="00AD470D">
        <w:rPr>
          <w:rFonts w:ascii="游明朝" w:eastAsia="游明朝" w:hAnsi="游明朝" w:hint="eastAsia"/>
          <w:b/>
        </w:rPr>
        <w:t>カ　消費税及び地方税相当額に関する対価</w:t>
      </w:r>
    </w:p>
    <w:tbl>
      <w:tblPr>
        <w:tblStyle w:val="ab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531F8" w:rsidRPr="00AD470D" w14:paraId="34AF9838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65E5BD5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CF5F82F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33EFBF1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254105C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E048206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2DFCE989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A97FFF0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14428BDB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7FC1917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D5B5A99" w14:textId="77777777" w:rsidR="007531F8" w:rsidRPr="00AD470D" w:rsidRDefault="002B2CD8">
            <w:pPr>
              <w:pStyle w:val="a9"/>
              <w:spacing w:line="240" w:lineRule="exact"/>
              <w:ind w:left="-67"/>
              <w:rPr>
                <w:rFonts w:ascii="游明朝" w:eastAsia="游明朝" w:hAnsi="游明朝"/>
              </w:rPr>
            </w:pPr>
            <w:r w:rsidRPr="00AD470D">
              <w:rPr>
                <w:rFonts w:ascii="游明朝" w:eastAsia="游明朝" w:hAnsi="游明朝" w:hint="eastAsia"/>
              </w:rPr>
              <w:t>一</w:t>
            </w:r>
          </w:p>
        </w:tc>
      </w:tr>
      <w:tr w:rsidR="007531F8" w:rsidRPr="00AD470D" w14:paraId="423A04B5" w14:textId="77777777">
        <w:tc>
          <w:tcPr>
            <w:tcW w:w="683" w:type="dxa"/>
          </w:tcPr>
          <w:p w14:paraId="4F6F60E7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  <w:p w14:paraId="7EE55F7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408C91D4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6BC34901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3DD4A725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21D12FB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06DE72C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234A6179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778A144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0739DAC4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683" w:type="dxa"/>
          </w:tcPr>
          <w:p w14:paraId="518A505E" w14:textId="77777777" w:rsidR="007531F8" w:rsidRPr="00AD470D" w:rsidRDefault="007531F8">
            <w:pPr>
              <w:pStyle w:val="a9"/>
              <w:spacing w:line="240" w:lineRule="exact"/>
              <w:ind w:left="-67"/>
              <w:jc w:val="left"/>
              <w:rPr>
                <w:rFonts w:ascii="游明朝" w:eastAsia="游明朝" w:hAnsi="游明朝"/>
              </w:rPr>
            </w:pPr>
          </w:p>
        </w:tc>
      </w:tr>
    </w:tbl>
    <w:p w14:paraId="46D3766F" w14:textId="77777777" w:rsidR="007531F8" w:rsidRPr="00AD470D" w:rsidRDefault="007531F8">
      <w:pPr>
        <w:pStyle w:val="a9"/>
        <w:jc w:val="left"/>
        <w:rPr>
          <w:rFonts w:ascii="游明朝" w:eastAsia="游明朝" w:hAnsi="游明朝"/>
        </w:rPr>
      </w:pPr>
    </w:p>
    <w:p w14:paraId="31A43F81" w14:textId="3233AD3D" w:rsidR="007531F8" w:rsidRPr="00AD470D" w:rsidRDefault="002B2CD8" w:rsidP="008F4A0D">
      <w:pPr>
        <w:pStyle w:val="a9"/>
        <w:jc w:val="left"/>
        <w:rPr>
          <w:rFonts w:ascii="游明朝" w:eastAsia="游明朝" w:hAnsi="游明朝"/>
          <w:b/>
        </w:rPr>
      </w:pPr>
      <w:r w:rsidRPr="00AD470D">
        <w:rPr>
          <w:rFonts w:ascii="游明朝" w:eastAsia="游明朝" w:hAnsi="游明朝" w:hint="eastAsia"/>
        </w:rPr>
        <w:t>円</w:t>
      </w:r>
    </w:p>
    <w:sectPr w:rsidR="007531F8" w:rsidRPr="00AD470D">
      <w:pgSz w:w="11906" w:h="16838"/>
      <w:pgMar w:top="964" w:right="1701" w:bottom="96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9A92" w14:textId="77777777" w:rsidR="00791B0D" w:rsidRDefault="00791B0D">
      <w:r>
        <w:separator/>
      </w:r>
    </w:p>
  </w:endnote>
  <w:endnote w:type="continuationSeparator" w:id="0">
    <w:p w14:paraId="69C69792" w14:textId="77777777" w:rsidR="00791B0D" w:rsidRDefault="0079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080D" w14:textId="77777777" w:rsidR="00791B0D" w:rsidRDefault="00791B0D">
      <w:r>
        <w:separator/>
      </w:r>
    </w:p>
  </w:footnote>
  <w:footnote w:type="continuationSeparator" w:id="0">
    <w:p w14:paraId="15695824" w14:textId="77777777" w:rsidR="00791B0D" w:rsidRDefault="00791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14106E"/>
    <w:rsid w:val="001770A5"/>
    <w:rsid w:val="00211049"/>
    <w:rsid w:val="00226A83"/>
    <w:rsid w:val="002767DD"/>
    <w:rsid w:val="002B2CD8"/>
    <w:rsid w:val="00507C41"/>
    <w:rsid w:val="006C6305"/>
    <w:rsid w:val="007531F8"/>
    <w:rsid w:val="00791B0D"/>
    <w:rsid w:val="007E45A1"/>
    <w:rsid w:val="008F4A0D"/>
    <w:rsid w:val="00A61376"/>
    <w:rsid w:val="00AD470D"/>
    <w:rsid w:val="00C1496B"/>
    <w:rsid w:val="00D147CD"/>
    <w:rsid w:val="00F15BCA"/>
    <w:rsid w:val="00F505BB"/>
    <w:rsid w:val="00F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393D5"/>
  <w15:chartTrackingRefBased/>
  <w15:docId w15:val="{0A74747B-9D93-4388-88A0-82FBC21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Theme="minorEastAsia" w:eastAsia="ＭＳ 明朝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Theme="minorEastAsia" w:eastAsia="ＭＳ 明朝" w:hAnsiTheme="minorEastAsia"/>
    </w:rPr>
  </w:style>
  <w:style w:type="character" w:customStyle="1" w:styleId="a6">
    <w:name w:val="フッター (文字)"/>
    <w:basedOn w:val="a0"/>
    <w:link w:val="a5"/>
    <w:rPr>
      <w:rFonts w:asciiTheme="minorEastAsia" w:hAnsiTheme="minorEastAsia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Closing"/>
    <w:basedOn w:val="a"/>
    <w:link w:val="aa"/>
    <w:qFormat/>
    <w:pPr>
      <w:jc w:val="right"/>
    </w:pPr>
    <w:rPr>
      <w:rFonts w:asciiTheme="minorEastAsia" w:eastAsia="ＭＳ 明朝" w:hAnsiTheme="minorEastAsia"/>
    </w:rPr>
  </w:style>
  <w:style w:type="character" w:customStyle="1" w:styleId="aa">
    <w:name w:val="結語 (文字)"/>
    <w:basedOn w:val="a0"/>
    <w:link w:val="a9"/>
    <w:rPr>
      <w:rFonts w:asciiTheme="minorEastAsia" w:hAnsiTheme="minorEastAsia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F4A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F4A0D"/>
  </w:style>
  <w:style w:type="character" w:styleId="ae">
    <w:name w:val="annotation reference"/>
    <w:basedOn w:val="a0"/>
    <w:uiPriority w:val="99"/>
    <w:semiHidden/>
    <w:unhideWhenUsed/>
    <w:rsid w:val="00507C4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07C4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07C4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7C4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7C4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E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E45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町川 恵人</cp:lastModifiedBy>
  <cp:revision>5</cp:revision>
  <cp:lastPrinted>2023-05-01T09:37:00Z</cp:lastPrinted>
  <dcterms:created xsi:type="dcterms:W3CDTF">2023-03-31T05:38:00Z</dcterms:created>
  <dcterms:modified xsi:type="dcterms:W3CDTF">2023-05-01T09:37:00Z</dcterms:modified>
</cp:coreProperties>
</file>