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DB" w:rsidRPr="00E003DB" w:rsidRDefault="00E003DB" w:rsidP="00E003DB">
      <w:pPr>
        <w:snapToGrid w:val="0"/>
        <w:rPr>
          <w:rFonts w:asciiTheme="minorEastAsia" w:eastAsiaTheme="minorEastAsia" w:hAnsiTheme="minorEastAsia"/>
          <w:snapToGrid w:val="0"/>
          <w:sz w:val="26"/>
          <w:szCs w:val="26"/>
        </w:rPr>
      </w:pPr>
      <w:bookmarkStart w:id="0" w:name="_GoBack"/>
      <w:r w:rsidRPr="001A7F5D">
        <w:rPr>
          <w:rFonts w:hint="eastAsia"/>
          <w:sz w:val="26"/>
          <w:szCs w:val="26"/>
        </w:rPr>
        <w:t>様式第３号</w:t>
      </w:r>
      <w:bookmarkEnd w:id="0"/>
      <w:r>
        <w:rPr>
          <w:rFonts w:hint="eastAsia"/>
          <w:sz w:val="26"/>
          <w:szCs w:val="26"/>
        </w:rPr>
        <w:t>（</w:t>
      </w:r>
      <w:r>
        <w:rPr>
          <w:rFonts w:hint="eastAsia"/>
          <w:sz w:val="26"/>
          <w:szCs w:val="26"/>
        </w:rPr>
        <w:t>第７条関係）</w:t>
      </w:r>
    </w:p>
    <w:p w:rsidR="00E003DB" w:rsidRPr="00E003DB" w:rsidRDefault="00E003DB" w:rsidP="00E003DB">
      <w:pPr>
        <w:snapToGrid w:val="0"/>
        <w:spacing w:line="1260" w:lineRule="exact"/>
        <w:jc w:val="center"/>
        <w:rPr>
          <w:rFonts w:asciiTheme="minorEastAsia" w:eastAsiaTheme="minorEastAsia" w:hAnsiTheme="minorEastAsia"/>
          <w:snapToGrid w:val="0"/>
          <w:sz w:val="26"/>
          <w:szCs w:val="26"/>
        </w:rPr>
      </w:pPr>
      <w:r w:rsidRPr="00E003DB">
        <w:rPr>
          <w:rFonts w:asciiTheme="minorEastAsia" w:eastAsiaTheme="minorEastAsia" w:hAnsiTheme="minorEastAsia"/>
          <w:snapToGrid w:val="0"/>
          <w:sz w:val="26"/>
          <w:szCs w:val="26"/>
        </w:rPr>
        <w:fldChar w:fldCharType="begin"/>
      </w:r>
      <w:r w:rsidRPr="00E003DB">
        <w:rPr>
          <w:rFonts w:asciiTheme="minorEastAsia" w:eastAsiaTheme="minorEastAsia" w:hAnsiTheme="minorEastAsia"/>
          <w:snapToGrid w:val="0"/>
          <w:sz w:val="26"/>
          <w:szCs w:val="26"/>
        </w:rPr>
        <w:instrText xml:space="preserve"> eq \o\ad(</w:instrText>
      </w:r>
      <w:r w:rsidRPr="00E003DB">
        <w:rPr>
          <w:rFonts w:asciiTheme="minorEastAsia" w:eastAsiaTheme="minorEastAsia" w:hAnsiTheme="minorEastAsia" w:hint="eastAsia"/>
          <w:snapToGrid w:val="0"/>
          <w:sz w:val="26"/>
          <w:szCs w:val="26"/>
        </w:rPr>
        <w:instrText>収支予算書</w:instrText>
      </w:r>
      <w:r w:rsidRPr="00E003DB">
        <w:rPr>
          <w:rFonts w:asciiTheme="minorEastAsia" w:eastAsiaTheme="minorEastAsia" w:hAnsiTheme="minorEastAsia"/>
          <w:snapToGrid w:val="0"/>
          <w:sz w:val="26"/>
          <w:szCs w:val="26"/>
        </w:rPr>
        <w:instrText>,</w:instrText>
      </w:r>
      <w:r w:rsidRPr="00E003DB">
        <w:rPr>
          <w:rFonts w:asciiTheme="minorEastAsia" w:eastAsiaTheme="minorEastAsia" w:hAnsiTheme="minorEastAsia" w:hint="eastAsia"/>
          <w:snapToGrid w:val="0"/>
          <w:sz w:val="26"/>
          <w:szCs w:val="26"/>
        </w:rPr>
        <w:instrText xml:space="preserve">　　　　　　　　　　　　　　　</w:instrText>
      </w:r>
      <w:r w:rsidRPr="00E003DB">
        <w:rPr>
          <w:rFonts w:asciiTheme="minorEastAsia" w:eastAsiaTheme="minorEastAsia" w:hAnsiTheme="minorEastAsia"/>
          <w:snapToGrid w:val="0"/>
          <w:sz w:val="26"/>
          <w:szCs w:val="26"/>
        </w:rPr>
        <w:instrText>)</w:instrText>
      </w:r>
      <w:r w:rsidRPr="00E003DB">
        <w:rPr>
          <w:rFonts w:asciiTheme="minorEastAsia" w:eastAsiaTheme="minorEastAsia" w:hAnsiTheme="minorEastAsia"/>
          <w:snapToGrid w:val="0"/>
          <w:sz w:val="26"/>
          <w:szCs w:val="26"/>
        </w:rPr>
        <w:fldChar w:fldCharType="end"/>
      </w:r>
      <w:r w:rsidRPr="00E003DB">
        <w:rPr>
          <w:rFonts w:asciiTheme="minorEastAsia" w:eastAsiaTheme="minorEastAsia" w:hAnsiTheme="minorEastAsia" w:hint="eastAsia"/>
          <w:snapToGrid w:val="0"/>
          <w:vanish/>
          <w:sz w:val="26"/>
          <w:szCs w:val="26"/>
        </w:rPr>
        <w:t>収支予算書</w:t>
      </w:r>
    </w:p>
    <w:p w:rsidR="00E003DB" w:rsidRPr="00E003DB" w:rsidRDefault="00E003DB" w:rsidP="00E003DB">
      <w:pPr>
        <w:snapToGrid w:val="0"/>
        <w:spacing w:line="630" w:lineRule="exact"/>
        <w:rPr>
          <w:rFonts w:asciiTheme="minorEastAsia" w:eastAsiaTheme="minorEastAsia" w:hAnsiTheme="minorEastAsia"/>
          <w:snapToGrid w:val="0"/>
          <w:sz w:val="26"/>
          <w:szCs w:val="26"/>
        </w:rPr>
      </w:pPr>
      <w:r w:rsidRPr="00E003DB">
        <w:rPr>
          <w:rFonts w:asciiTheme="minorEastAsia" w:eastAsiaTheme="minorEastAsia" w:hAnsiTheme="minorEastAsia" w:hint="eastAsia"/>
          <w:snapToGrid w:val="0"/>
          <w:sz w:val="26"/>
          <w:szCs w:val="26"/>
        </w:rPr>
        <w:t>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730"/>
        <w:gridCol w:w="2520"/>
      </w:tblGrid>
      <w:tr w:rsidR="00E003DB" w:rsidRPr="00E003DB" w:rsidTr="00496404">
        <w:trPr>
          <w:cantSplit/>
          <w:trHeight w:hRule="exact" w:val="560"/>
        </w:trPr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jc w:val="center"/>
              <w:rPr>
                <w:snapToGrid w:val="0"/>
                <w:sz w:val="26"/>
                <w:szCs w:val="26"/>
              </w:rPr>
            </w:pPr>
            <w:r w:rsidRPr="00E003DB">
              <w:rPr>
                <w:rFonts w:hint="eastAsia"/>
                <w:snapToGrid w:val="0"/>
                <w:sz w:val="26"/>
                <w:szCs w:val="26"/>
              </w:rPr>
              <w:t>区　　　　　　　分</w:t>
            </w:r>
          </w:p>
        </w:tc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jc w:val="center"/>
              <w:rPr>
                <w:snapToGrid w:val="0"/>
                <w:sz w:val="26"/>
                <w:szCs w:val="26"/>
              </w:rPr>
            </w:pPr>
            <w:r w:rsidRPr="00E003DB">
              <w:rPr>
                <w:rFonts w:hint="eastAsia"/>
                <w:snapToGrid w:val="0"/>
                <w:sz w:val="26"/>
                <w:szCs w:val="26"/>
              </w:rPr>
              <w:t>予　　　算　　　額</w:t>
            </w:r>
          </w:p>
        </w:tc>
        <w:tc>
          <w:tcPr>
            <w:tcW w:w="252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jc w:val="center"/>
              <w:rPr>
                <w:snapToGrid w:val="0"/>
                <w:sz w:val="26"/>
                <w:szCs w:val="26"/>
              </w:rPr>
            </w:pPr>
            <w:r w:rsidRPr="00E003DB">
              <w:rPr>
                <w:rFonts w:hint="eastAsia"/>
                <w:snapToGrid w:val="0"/>
                <w:sz w:val="26"/>
                <w:szCs w:val="26"/>
              </w:rPr>
              <w:t>摘　　　　　　要</w:t>
            </w:r>
          </w:p>
        </w:tc>
      </w:tr>
      <w:tr w:rsidR="00E003DB" w:rsidRPr="00E003DB" w:rsidTr="00496404">
        <w:trPr>
          <w:cantSplit/>
          <w:trHeight w:hRule="exact" w:val="560"/>
        </w:trPr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jc w:val="left"/>
              <w:rPr>
                <w:snapToGrid w:val="0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</w:tr>
      <w:tr w:rsidR="00E003DB" w:rsidRPr="00E003DB" w:rsidTr="00496404">
        <w:trPr>
          <w:cantSplit/>
          <w:trHeight w:hRule="exact" w:val="560"/>
        </w:trPr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jc w:val="left"/>
              <w:rPr>
                <w:snapToGrid w:val="0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</w:tr>
      <w:tr w:rsidR="00E003DB" w:rsidRPr="00E003DB" w:rsidTr="00496404">
        <w:trPr>
          <w:cantSplit/>
          <w:trHeight w:hRule="exact" w:val="560"/>
        </w:trPr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</w:tr>
      <w:tr w:rsidR="00E003DB" w:rsidRPr="00E003DB" w:rsidTr="00496404">
        <w:trPr>
          <w:cantSplit/>
          <w:trHeight w:hRule="exact" w:val="560"/>
        </w:trPr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</w:tr>
      <w:tr w:rsidR="00E003DB" w:rsidRPr="00E003DB" w:rsidTr="00496404">
        <w:trPr>
          <w:cantSplit/>
          <w:trHeight w:hRule="exact" w:val="560"/>
        </w:trPr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jc w:val="center"/>
              <w:rPr>
                <w:snapToGrid w:val="0"/>
                <w:sz w:val="26"/>
                <w:szCs w:val="26"/>
              </w:rPr>
            </w:pPr>
            <w:r w:rsidRPr="00E003DB">
              <w:rPr>
                <w:rFonts w:hint="eastAsia"/>
                <w:snapToGrid w:val="0"/>
                <w:sz w:val="26"/>
                <w:szCs w:val="26"/>
              </w:rPr>
              <w:t>計</w:t>
            </w:r>
          </w:p>
        </w:tc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jc w:val="left"/>
              <w:rPr>
                <w:snapToGrid w:val="0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</w:tr>
    </w:tbl>
    <w:p w:rsidR="00E003DB" w:rsidRPr="00E003DB" w:rsidRDefault="00E003DB" w:rsidP="00E003DB">
      <w:pPr>
        <w:snapToGrid w:val="0"/>
        <w:spacing w:line="630" w:lineRule="exact"/>
        <w:rPr>
          <w:snapToGrid w:val="0"/>
          <w:sz w:val="26"/>
          <w:szCs w:val="26"/>
        </w:rPr>
      </w:pPr>
      <w:r w:rsidRPr="00E003DB">
        <w:rPr>
          <w:rFonts w:hint="eastAsia"/>
          <w:snapToGrid w:val="0"/>
          <w:sz w:val="26"/>
          <w:szCs w:val="26"/>
        </w:rPr>
        <w:t xml:space="preserve">　</w:t>
      </w:r>
    </w:p>
    <w:p w:rsidR="00E003DB" w:rsidRPr="00E003DB" w:rsidRDefault="00E003DB" w:rsidP="00E003DB">
      <w:pPr>
        <w:snapToGrid w:val="0"/>
        <w:spacing w:line="630" w:lineRule="exact"/>
        <w:rPr>
          <w:snapToGrid w:val="0"/>
          <w:sz w:val="26"/>
          <w:szCs w:val="26"/>
        </w:rPr>
      </w:pPr>
      <w:r w:rsidRPr="00E003DB">
        <w:rPr>
          <w:rFonts w:hint="eastAsia"/>
          <w:snapToGrid w:val="0"/>
          <w:sz w:val="26"/>
          <w:szCs w:val="26"/>
        </w:rPr>
        <w:t>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730"/>
        <w:gridCol w:w="2520"/>
      </w:tblGrid>
      <w:tr w:rsidR="00E003DB" w:rsidRPr="00E003DB" w:rsidTr="00496404">
        <w:trPr>
          <w:cantSplit/>
          <w:trHeight w:hRule="exact" w:val="560"/>
        </w:trPr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jc w:val="center"/>
              <w:rPr>
                <w:snapToGrid w:val="0"/>
                <w:sz w:val="26"/>
                <w:szCs w:val="26"/>
              </w:rPr>
            </w:pPr>
            <w:r w:rsidRPr="00E003DB">
              <w:rPr>
                <w:rFonts w:hint="eastAsia"/>
                <w:snapToGrid w:val="0"/>
                <w:sz w:val="26"/>
                <w:szCs w:val="26"/>
              </w:rPr>
              <w:t>区　　　　　　　分</w:t>
            </w:r>
          </w:p>
        </w:tc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jc w:val="center"/>
              <w:rPr>
                <w:snapToGrid w:val="0"/>
                <w:sz w:val="26"/>
                <w:szCs w:val="26"/>
              </w:rPr>
            </w:pPr>
            <w:r w:rsidRPr="00E003DB">
              <w:rPr>
                <w:rFonts w:hint="eastAsia"/>
                <w:snapToGrid w:val="0"/>
                <w:sz w:val="26"/>
                <w:szCs w:val="26"/>
              </w:rPr>
              <w:t>予　　　算　　　額</w:t>
            </w:r>
          </w:p>
        </w:tc>
        <w:tc>
          <w:tcPr>
            <w:tcW w:w="252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jc w:val="center"/>
              <w:rPr>
                <w:snapToGrid w:val="0"/>
                <w:sz w:val="26"/>
                <w:szCs w:val="26"/>
              </w:rPr>
            </w:pPr>
            <w:r w:rsidRPr="00E003DB">
              <w:rPr>
                <w:rFonts w:hint="eastAsia"/>
                <w:snapToGrid w:val="0"/>
                <w:sz w:val="26"/>
                <w:szCs w:val="26"/>
              </w:rPr>
              <w:t>摘　　　　　　要</w:t>
            </w:r>
          </w:p>
        </w:tc>
      </w:tr>
      <w:tr w:rsidR="00E003DB" w:rsidRPr="00E003DB" w:rsidTr="00496404">
        <w:trPr>
          <w:cantSplit/>
          <w:trHeight w:hRule="exact" w:val="560"/>
        </w:trPr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jc w:val="left"/>
              <w:rPr>
                <w:snapToGrid w:val="0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</w:tr>
      <w:tr w:rsidR="00E003DB" w:rsidRPr="00E003DB" w:rsidTr="00496404">
        <w:trPr>
          <w:cantSplit/>
          <w:trHeight w:hRule="exact" w:val="560"/>
        </w:trPr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</w:tr>
      <w:tr w:rsidR="00E003DB" w:rsidRPr="00E003DB" w:rsidTr="00496404">
        <w:trPr>
          <w:cantSplit/>
          <w:trHeight w:hRule="exact" w:val="560"/>
        </w:trPr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</w:tr>
      <w:tr w:rsidR="00E003DB" w:rsidRPr="00E003DB" w:rsidTr="00496404">
        <w:trPr>
          <w:cantSplit/>
          <w:trHeight w:hRule="exact" w:val="560"/>
        </w:trPr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</w:tr>
      <w:tr w:rsidR="00E003DB" w:rsidRPr="00E003DB" w:rsidTr="00496404">
        <w:trPr>
          <w:cantSplit/>
          <w:trHeight w:hRule="exact" w:val="560"/>
        </w:trPr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</w:tr>
      <w:tr w:rsidR="00E003DB" w:rsidRPr="00E003DB" w:rsidTr="00496404">
        <w:trPr>
          <w:cantSplit/>
          <w:trHeight w:hRule="exact" w:val="560"/>
        </w:trPr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</w:tr>
      <w:tr w:rsidR="00E003DB" w:rsidRPr="00E003DB" w:rsidTr="00496404">
        <w:trPr>
          <w:cantSplit/>
          <w:trHeight w:hRule="exact" w:val="560"/>
        </w:trPr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</w:tr>
      <w:tr w:rsidR="00E003DB" w:rsidRPr="00E003DB" w:rsidTr="00496404">
        <w:trPr>
          <w:cantSplit/>
          <w:trHeight w:hRule="exact" w:val="560"/>
        </w:trPr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</w:tr>
      <w:tr w:rsidR="00E003DB" w:rsidRPr="00E003DB" w:rsidTr="00496404">
        <w:trPr>
          <w:cantSplit/>
          <w:trHeight w:hRule="exact" w:val="560"/>
        </w:trPr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jc w:val="center"/>
              <w:rPr>
                <w:snapToGrid w:val="0"/>
                <w:sz w:val="26"/>
                <w:szCs w:val="26"/>
              </w:rPr>
            </w:pPr>
            <w:r w:rsidRPr="00E003DB">
              <w:rPr>
                <w:rFonts w:hint="eastAsia"/>
                <w:snapToGrid w:val="0"/>
                <w:sz w:val="26"/>
                <w:szCs w:val="26"/>
              </w:rPr>
              <w:t>計</w:t>
            </w:r>
          </w:p>
        </w:tc>
        <w:tc>
          <w:tcPr>
            <w:tcW w:w="273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jc w:val="left"/>
              <w:rPr>
                <w:snapToGrid w:val="0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E003DB" w:rsidRPr="00E003DB" w:rsidRDefault="00E003DB" w:rsidP="00496404">
            <w:pPr>
              <w:snapToGrid w:val="0"/>
              <w:spacing w:line="210" w:lineRule="exact"/>
              <w:rPr>
                <w:snapToGrid w:val="0"/>
                <w:sz w:val="26"/>
                <w:szCs w:val="26"/>
              </w:rPr>
            </w:pPr>
          </w:p>
        </w:tc>
      </w:tr>
    </w:tbl>
    <w:p w:rsidR="007A30A8" w:rsidRDefault="007A30A8">
      <w:pPr>
        <w:rPr>
          <w:rFonts w:hint="eastAsia"/>
        </w:rPr>
      </w:pPr>
    </w:p>
    <w:sectPr w:rsidR="007A30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DB"/>
    <w:rsid w:val="007A30A8"/>
    <w:rsid w:val="00910B5E"/>
    <w:rsid w:val="00E0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9B3FC0"/>
  <w15:chartTrackingRefBased/>
  <w15:docId w15:val="{0BB77172-0BC1-4673-AA21-A58F07DF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メイリオ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3DB"/>
    <w:pPr>
      <w:widowControl w:val="0"/>
    </w:pPr>
    <w:rPr>
      <w:rFonts w:ascii="Century" w:eastAsia="ＭＳ 明朝" w:hAnsi="Century" w:cs="Times New Roman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0B5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0B5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3C2F5A2.dotm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飛彈 大輔</dc:creator>
  <cp:keywords/>
  <dc:description/>
  <cp:lastModifiedBy>飛彈 大輔</cp:lastModifiedBy>
  <cp:revision>1</cp:revision>
  <dcterms:created xsi:type="dcterms:W3CDTF">2021-04-06T12:33:00Z</dcterms:created>
  <dcterms:modified xsi:type="dcterms:W3CDTF">2021-04-06T12:35:00Z</dcterms:modified>
</cp:coreProperties>
</file>