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C8" w:rsidRDefault="00DE1FC8">
      <w:pPr>
        <w:snapToGrid w:val="0"/>
        <w:rPr>
          <w:snapToGrid w:val="0"/>
        </w:rPr>
      </w:pPr>
      <w:bookmarkStart w:id="0" w:name="_GoBack"/>
      <w:bookmarkEnd w:id="0"/>
    </w:p>
    <w:p w:rsidR="00DE1FC8" w:rsidRDefault="00DE1FC8">
      <w:pPr>
        <w:snapToGrid w:val="0"/>
        <w:spacing w:after="120"/>
        <w:jc w:val="center"/>
        <w:rPr>
          <w:snapToGrid w:val="0"/>
        </w:rPr>
      </w:pPr>
      <w:r>
        <w:rPr>
          <w:snapToGrid w:val="0"/>
        </w:rPr>
        <w:fldChar w:fldCharType="begin"/>
      </w:r>
      <w:r>
        <w:rPr>
          <w:snapToGrid w:val="0"/>
        </w:rPr>
        <w:instrText xml:space="preserve"> eq \o\ad(</w:instrText>
      </w:r>
      <w:r>
        <w:rPr>
          <w:rFonts w:hint="eastAsia"/>
          <w:snapToGrid w:val="0"/>
        </w:rPr>
        <w:instrText>排水設備工事計画確認通知書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排水設備工事計画確認通知書</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100"/>
        <w:gridCol w:w="5460"/>
        <w:gridCol w:w="210"/>
      </w:tblGrid>
      <w:tr w:rsidR="00DE1FC8">
        <w:tblPrEx>
          <w:tblCellMar>
            <w:top w:w="0" w:type="dxa"/>
            <w:left w:w="0" w:type="dxa"/>
            <w:bottom w:w="0" w:type="dxa"/>
            <w:right w:w="0" w:type="dxa"/>
          </w:tblCellMar>
        </w:tblPrEx>
        <w:trPr>
          <w:trHeight w:hRule="exact" w:val="6510"/>
        </w:trPr>
        <w:tc>
          <w:tcPr>
            <w:tcW w:w="7980" w:type="dxa"/>
            <w:gridSpan w:val="4"/>
            <w:tcBorders>
              <w:top w:val="single" w:sz="12" w:space="0" w:color="auto"/>
              <w:left w:val="single" w:sz="12" w:space="0" w:color="auto"/>
              <w:bottom w:val="nil"/>
              <w:right w:val="single" w:sz="12" w:space="0" w:color="auto"/>
            </w:tcBorders>
          </w:tcPr>
          <w:p w:rsidR="00DE1FC8" w:rsidRDefault="008C5BDC">
            <w:pPr>
              <w:snapToGrid w:val="0"/>
              <w:spacing w:before="240" w:line="420" w:lineRule="exact"/>
              <w:ind w:left="90" w:right="90"/>
              <w:jc w:val="right"/>
              <w:rPr>
                <w:snapToGrid w:val="0"/>
              </w:rPr>
            </w:pPr>
            <w:r>
              <w:rPr>
                <w:rFonts w:hint="eastAsia"/>
                <w:snapToGrid w:val="0"/>
              </w:rPr>
              <w:t>第</w:t>
            </w:r>
            <w:r w:rsidR="00DE1FC8">
              <w:rPr>
                <w:rFonts w:hint="eastAsia"/>
                <w:snapToGrid w:val="0"/>
              </w:rPr>
              <w:t xml:space="preserve">　　　　　号　</w:t>
            </w:r>
          </w:p>
          <w:p w:rsidR="00DE1FC8" w:rsidRDefault="00DE1FC8">
            <w:pPr>
              <w:snapToGrid w:val="0"/>
              <w:spacing w:line="420" w:lineRule="exact"/>
              <w:ind w:left="90" w:right="90"/>
              <w:jc w:val="right"/>
              <w:rPr>
                <w:snapToGrid w:val="0"/>
              </w:rPr>
            </w:pPr>
            <w:r>
              <w:rPr>
                <w:rFonts w:hint="eastAsia"/>
                <w:snapToGrid w:val="0"/>
              </w:rPr>
              <w:t xml:space="preserve">年　　月　　日　</w:t>
            </w:r>
          </w:p>
          <w:p w:rsidR="00DE1FC8" w:rsidRDefault="00DE1FC8">
            <w:pPr>
              <w:snapToGrid w:val="0"/>
              <w:spacing w:line="420" w:lineRule="exact"/>
              <w:ind w:left="90" w:right="90"/>
              <w:rPr>
                <w:snapToGrid w:val="0"/>
              </w:rPr>
            </w:pPr>
          </w:p>
          <w:p w:rsidR="00DE1FC8" w:rsidRDefault="00DE1FC8">
            <w:pPr>
              <w:snapToGrid w:val="0"/>
              <w:spacing w:before="240" w:line="420" w:lineRule="exact"/>
              <w:ind w:left="90" w:right="90"/>
              <w:rPr>
                <w:snapToGrid w:val="0"/>
              </w:rPr>
            </w:pPr>
            <w:r>
              <w:rPr>
                <w:rFonts w:hint="eastAsia"/>
                <w:snapToGrid w:val="0"/>
              </w:rPr>
              <w:t xml:space="preserve">　申請人　　　　　殿</w:t>
            </w:r>
          </w:p>
          <w:p w:rsidR="00DE1FC8" w:rsidRDefault="00DE1FC8">
            <w:pPr>
              <w:snapToGrid w:val="0"/>
              <w:spacing w:line="420" w:lineRule="exact"/>
              <w:ind w:left="90" w:right="90"/>
              <w:rPr>
                <w:snapToGrid w:val="0"/>
              </w:rPr>
            </w:pPr>
          </w:p>
          <w:p w:rsidR="00DE1FC8" w:rsidRDefault="00DE1FC8">
            <w:pPr>
              <w:snapToGrid w:val="0"/>
              <w:spacing w:line="420" w:lineRule="exact"/>
              <w:ind w:left="90" w:right="90"/>
              <w:rPr>
                <w:snapToGrid w:val="0"/>
              </w:rPr>
            </w:pPr>
          </w:p>
          <w:p w:rsidR="00DE1FC8" w:rsidRDefault="00DE1FC8">
            <w:pPr>
              <w:snapToGrid w:val="0"/>
              <w:spacing w:before="240" w:line="420" w:lineRule="exact"/>
              <w:ind w:left="90" w:right="90"/>
              <w:jc w:val="right"/>
              <w:rPr>
                <w:snapToGrid w:val="0"/>
              </w:rPr>
            </w:pPr>
            <w:r>
              <w:rPr>
                <w:rFonts w:hint="eastAsia"/>
                <w:snapToGrid w:val="0"/>
              </w:rPr>
              <w:t xml:space="preserve">坂出市長　　　　　　　　印　</w:t>
            </w:r>
          </w:p>
          <w:p w:rsidR="00DE1FC8" w:rsidRDefault="00DE1FC8">
            <w:pPr>
              <w:snapToGrid w:val="0"/>
              <w:spacing w:line="420" w:lineRule="exact"/>
              <w:ind w:left="90" w:right="90"/>
              <w:rPr>
                <w:snapToGrid w:val="0"/>
              </w:rPr>
            </w:pPr>
          </w:p>
          <w:p w:rsidR="00DE1FC8" w:rsidRDefault="00DE1FC8">
            <w:pPr>
              <w:snapToGrid w:val="0"/>
              <w:spacing w:line="420" w:lineRule="exact"/>
              <w:ind w:left="90" w:right="90"/>
              <w:rPr>
                <w:snapToGrid w:val="0"/>
              </w:rPr>
            </w:pPr>
          </w:p>
          <w:p w:rsidR="00DE1FC8" w:rsidRDefault="00DE1FC8">
            <w:pPr>
              <w:snapToGrid w:val="0"/>
              <w:spacing w:before="240" w:line="420" w:lineRule="exact"/>
              <w:ind w:left="90" w:right="90"/>
              <w:rPr>
                <w:snapToGrid w:val="0"/>
              </w:rPr>
            </w:pPr>
            <w:r>
              <w:rPr>
                <w:rFonts w:hint="eastAsia"/>
                <w:snapToGrid w:val="0"/>
              </w:rPr>
              <w:t xml:space="preserve">　　　　　年　　月　　日付で申請のあった排水設備の計画は，排水設備の設置および構造に関する法令および坂出市下水道条例の規定に適合することを確認しましたので，通知します。</w:t>
            </w:r>
          </w:p>
        </w:tc>
      </w:tr>
      <w:tr w:rsidR="00DE1FC8">
        <w:tblPrEx>
          <w:tblCellMar>
            <w:top w:w="0" w:type="dxa"/>
            <w:left w:w="0" w:type="dxa"/>
            <w:bottom w:w="0" w:type="dxa"/>
            <w:right w:w="0" w:type="dxa"/>
          </w:tblCellMar>
        </w:tblPrEx>
        <w:trPr>
          <w:cantSplit/>
          <w:trHeight w:hRule="exact" w:val="840"/>
        </w:trPr>
        <w:tc>
          <w:tcPr>
            <w:tcW w:w="210" w:type="dxa"/>
            <w:tcBorders>
              <w:top w:val="nil"/>
              <w:left w:val="single" w:sz="12" w:space="0" w:color="auto"/>
              <w:bottom w:val="nil"/>
            </w:tcBorders>
            <w:vAlign w:val="center"/>
          </w:tcPr>
          <w:p w:rsidR="00DE1FC8" w:rsidRDefault="00DE1FC8">
            <w:pPr>
              <w:snapToGrid w:val="0"/>
              <w:spacing w:line="210" w:lineRule="exact"/>
              <w:ind w:left="100" w:right="100"/>
              <w:rPr>
                <w:snapToGrid w:val="0"/>
              </w:rPr>
            </w:pPr>
          </w:p>
        </w:tc>
        <w:tc>
          <w:tcPr>
            <w:tcW w:w="2100" w:type="dxa"/>
            <w:vAlign w:val="center"/>
          </w:tcPr>
          <w:p w:rsidR="00DE1FC8" w:rsidRDefault="00DE1FC8">
            <w:pPr>
              <w:snapToGrid w:val="0"/>
              <w:spacing w:line="210" w:lineRule="exact"/>
              <w:ind w:left="100" w:right="100"/>
              <w:jc w:val="center"/>
              <w:rPr>
                <w:snapToGrid w:val="0"/>
              </w:rPr>
            </w:pPr>
            <w:r>
              <w:rPr>
                <w:rFonts w:hint="eastAsia"/>
                <w:snapToGrid w:val="0"/>
              </w:rPr>
              <w:t>確　認　番　号</w:t>
            </w:r>
          </w:p>
        </w:tc>
        <w:tc>
          <w:tcPr>
            <w:tcW w:w="5460" w:type="dxa"/>
            <w:vAlign w:val="center"/>
          </w:tcPr>
          <w:p w:rsidR="00DE1FC8" w:rsidRDefault="00DE1FC8">
            <w:pPr>
              <w:snapToGrid w:val="0"/>
              <w:spacing w:line="210" w:lineRule="exact"/>
              <w:ind w:left="100" w:right="100"/>
              <w:rPr>
                <w:snapToGrid w:val="0"/>
              </w:rPr>
            </w:pPr>
            <w:r>
              <w:rPr>
                <w:rFonts w:hint="eastAsia"/>
                <w:snapToGrid w:val="0"/>
              </w:rPr>
              <w:t xml:space="preserve">　　第　　　　　　　―　　　　　　　号</w:t>
            </w:r>
          </w:p>
        </w:tc>
        <w:tc>
          <w:tcPr>
            <w:tcW w:w="210" w:type="dxa"/>
            <w:tcBorders>
              <w:top w:val="nil"/>
              <w:bottom w:val="nil"/>
              <w:right w:val="single" w:sz="12" w:space="0" w:color="auto"/>
            </w:tcBorders>
            <w:vAlign w:val="center"/>
          </w:tcPr>
          <w:p w:rsidR="00DE1FC8" w:rsidRDefault="00DE1FC8">
            <w:pPr>
              <w:snapToGrid w:val="0"/>
              <w:spacing w:line="210" w:lineRule="exact"/>
              <w:ind w:left="100" w:right="100"/>
              <w:rPr>
                <w:snapToGrid w:val="0"/>
              </w:rPr>
            </w:pPr>
          </w:p>
        </w:tc>
      </w:tr>
      <w:tr w:rsidR="00DE1FC8">
        <w:tblPrEx>
          <w:tblCellMar>
            <w:top w:w="0" w:type="dxa"/>
            <w:left w:w="0" w:type="dxa"/>
            <w:bottom w:w="0" w:type="dxa"/>
            <w:right w:w="0" w:type="dxa"/>
          </w:tblCellMar>
        </w:tblPrEx>
        <w:trPr>
          <w:cantSplit/>
          <w:trHeight w:hRule="exact" w:val="840"/>
        </w:trPr>
        <w:tc>
          <w:tcPr>
            <w:tcW w:w="210" w:type="dxa"/>
            <w:tcBorders>
              <w:top w:val="nil"/>
              <w:left w:val="single" w:sz="12" w:space="0" w:color="auto"/>
              <w:bottom w:val="nil"/>
            </w:tcBorders>
            <w:vAlign w:val="center"/>
          </w:tcPr>
          <w:p w:rsidR="00DE1FC8" w:rsidRDefault="00DE1FC8">
            <w:pPr>
              <w:snapToGrid w:val="0"/>
              <w:spacing w:line="210" w:lineRule="exact"/>
              <w:ind w:left="100" w:right="100"/>
              <w:rPr>
                <w:snapToGrid w:val="0"/>
              </w:rPr>
            </w:pPr>
          </w:p>
        </w:tc>
        <w:tc>
          <w:tcPr>
            <w:tcW w:w="2100" w:type="dxa"/>
            <w:vAlign w:val="center"/>
          </w:tcPr>
          <w:p w:rsidR="00DE1FC8" w:rsidRDefault="00DE1FC8">
            <w:pPr>
              <w:snapToGrid w:val="0"/>
              <w:spacing w:line="210" w:lineRule="exact"/>
              <w:ind w:left="100" w:right="100"/>
              <w:jc w:val="center"/>
              <w:rPr>
                <w:snapToGrid w:val="0"/>
              </w:rPr>
            </w:pPr>
            <w:r>
              <w:rPr>
                <w:rFonts w:hint="eastAsia"/>
                <w:snapToGrid w:val="0"/>
              </w:rPr>
              <w:t>確</w:t>
            </w:r>
            <w:r>
              <w:rPr>
                <w:snapToGrid w:val="0"/>
              </w:rPr>
              <w:t xml:space="preserve"> </w:t>
            </w:r>
            <w:r>
              <w:rPr>
                <w:rFonts w:hint="eastAsia"/>
                <w:snapToGrid w:val="0"/>
              </w:rPr>
              <w:t>認</w:t>
            </w:r>
            <w:r>
              <w:rPr>
                <w:snapToGrid w:val="0"/>
              </w:rPr>
              <w:t xml:space="preserve"> </w:t>
            </w: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w:t>
            </w:r>
          </w:p>
        </w:tc>
        <w:tc>
          <w:tcPr>
            <w:tcW w:w="5460" w:type="dxa"/>
            <w:vAlign w:val="center"/>
          </w:tcPr>
          <w:p w:rsidR="00DE1FC8" w:rsidRDefault="00DE1FC8">
            <w:pPr>
              <w:snapToGrid w:val="0"/>
              <w:spacing w:line="210" w:lineRule="exact"/>
              <w:ind w:left="100" w:right="100"/>
              <w:rPr>
                <w:snapToGrid w:val="0"/>
              </w:rPr>
            </w:pPr>
            <w:r>
              <w:rPr>
                <w:rFonts w:hint="eastAsia"/>
                <w:snapToGrid w:val="0"/>
              </w:rPr>
              <w:t xml:space="preserve">　　　　　　　年　　　　月　　　　日</w:t>
            </w:r>
          </w:p>
        </w:tc>
        <w:tc>
          <w:tcPr>
            <w:tcW w:w="210" w:type="dxa"/>
            <w:tcBorders>
              <w:top w:val="nil"/>
              <w:bottom w:val="nil"/>
              <w:right w:val="single" w:sz="12" w:space="0" w:color="auto"/>
            </w:tcBorders>
            <w:vAlign w:val="center"/>
          </w:tcPr>
          <w:p w:rsidR="00DE1FC8" w:rsidRDefault="00DE1FC8">
            <w:pPr>
              <w:snapToGrid w:val="0"/>
              <w:spacing w:line="210" w:lineRule="exact"/>
              <w:ind w:left="100" w:right="100"/>
              <w:rPr>
                <w:snapToGrid w:val="0"/>
              </w:rPr>
            </w:pPr>
          </w:p>
        </w:tc>
      </w:tr>
      <w:tr w:rsidR="00DE1FC8">
        <w:tblPrEx>
          <w:tblCellMar>
            <w:top w:w="0" w:type="dxa"/>
            <w:left w:w="0" w:type="dxa"/>
            <w:bottom w:w="0" w:type="dxa"/>
            <w:right w:w="0" w:type="dxa"/>
          </w:tblCellMar>
        </w:tblPrEx>
        <w:trPr>
          <w:trHeight w:hRule="exact" w:val="1890"/>
        </w:trPr>
        <w:tc>
          <w:tcPr>
            <w:tcW w:w="7980" w:type="dxa"/>
            <w:gridSpan w:val="4"/>
            <w:tcBorders>
              <w:top w:val="nil"/>
              <w:left w:val="single" w:sz="12" w:space="0" w:color="auto"/>
              <w:bottom w:val="single" w:sz="12" w:space="0" w:color="auto"/>
              <w:right w:val="single" w:sz="12" w:space="0" w:color="auto"/>
            </w:tcBorders>
            <w:vAlign w:val="center"/>
          </w:tcPr>
          <w:p w:rsidR="00DE1FC8" w:rsidRDefault="00DE1FC8">
            <w:pPr>
              <w:snapToGrid w:val="0"/>
              <w:spacing w:line="210" w:lineRule="exact"/>
              <w:ind w:left="100" w:right="100"/>
              <w:rPr>
                <w:snapToGrid w:val="0"/>
              </w:rPr>
            </w:pPr>
          </w:p>
        </w:tc>
      </w:tr>
    </w:tbl>
    <w:p w:rsidR="00DE1FC8" w:rsidRDefault="00DE1FC8">
      <w:pPr>
        <w:snapToGrid w:val="0"/>
        <w:spacing w:before="160"/>
        <w:rPr>
          <w:snapToGrid w:val="0"/>
        </w:rPr>
      </w:pPr>
      <w:r>
        <w:rPr>
          <w:rFonts w:hint="eastAsia"/>
          <w:snapToGrid w:val="0"/>
        </w:rPr>
        <w:t xml:space="preserve">　（注）この書類は，工事の着手，検査等に必要なものですから大切に保管してください。</w:t>
      </w:r>
    </w:p>
    <w:sectPr w:rsidR="00DE1FC8">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FC8" w:rsidRDefault="00DE1FC8">
      <w:r>
        <w:separator/>
      </w:r>
    </w:p>
  </w:endnote>
  <w:endnote w:type="continuationSeparator" w:id="0">
    <w:p w:rsidR="00DE1FC8" w:rsidRDefault="00DE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FC8" w:rsidRDefault="00DE1FC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FC8" w:rsidRDefault="00DE1FC8">
      <w:r>
        <w:separator/>
      </w:r>
    </w:p>
  </w:footnote>
  <w:footnote w:type="continuationSeparator" w:id="0">
    <w:p w:rsidR="00DE1FC8" w:rsidRDefault="00DE1F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FC8" w:rsidRDefault="00DE1F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1FC8"/>
    <w:rsid w:val="008C5BDC"/>
    <w:rsid w:val="00977AC5"/>
    <w:rsid w:val="00A45114"/>
    <w:rsid w:val="00DE1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B39143-EFC5-42A7-9649-1FDEF43C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4A17042B</Template>
  <TotalTime>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猪熊 理恵</cp:lastModifiedBy>
  <cp:revision>2</cp:revision>
  <cp:lastPrinted>2004-09-20T14:25:00Z</cp:lastPrinted>
  <dcterms:created xsi:type="dcterms:W3CDTF">2017-12-04T06:04:00Z</dcterms:created>
  <dcterms:modified xsi:type="dcterms:W3CDTF">2017-12-04T06:04:00Z</dcterms:modified>
</cp:coreProperties>
</file>