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D9" w:rsidRDefault="001831D9">
      <w:pPr>
        <w:snapToGrid w:val="0"/>
        <w:rPr>
          <w:snapToGrid w:val="0"/>
        </w:rPr>
      </w:pPr>
    </w:p>
    <w:p w:rsidR="001831D9" w:rsidRDefault="001831D9">
      <w:pPr>
        <w:snapToGrid w:val="0"/>
        <w:spacing w:after="160"/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公共下水道施設築造工事施行承認申請書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0"/>
        <w:gridCol w:w="504"/>
        <w:gridCol w:w="126"/>
        <w:gridCol w:w="378"/>
        <w:gridCol w:w="504"/>
        <w:gridCol w:w="504"/>
        <w:gridCol w:w="504"/>
        <w:gridCol w:w="1050"/>
        <w:gridCol w:w="210"/>
        <w:gridCol w:w="2730"/>
        <w:gridCol w:w="210"/>
      </w:tblGrid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5"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bookmarkEnd w:id="0"/>
          <w:p w:rsidR="001831D9" w:rsidRDefault="001831D9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831D9" w:rsidRDefault="001831D9">
            <w:pPr>
              <w:snapToGrid w:val="0"/>
              <w:spacing w:before="120" w:line="32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坂出市長　　　　　殿</w:t>
            </w:r>
          </w:p>
          <w:p w:rsidR="001831D9" w:rsidRDefault="001831D9">
            <w:pPr>
              <w:snapToGrid w:val="0"/>
              <w:spacing w:before="120"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住　所　　　　　　　　　　</w:t>
            </w:r>
          </w:p>
          <w:p w:rsidR="001831D9" w:rsidRDefault="001831D9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1831D9" w:rsidRDefault="001831D9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―　　　　　）　</w:t>
            </w:r>
          </w:p>
          <w:p w:rsidR="001831D9" w:rsidRDefault="001831D9">
            <w:pPr>
              <w:snapToGrid w:val="0"/>
              <w:spacing w:before="120" w:line="32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公共下水道の施設を次のとおり（新設・増設・改築）したいので，工事の施行承認について申請します。</w:t>
            </w: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工事を必要とする理由</w:t>
            </w:r>
          </w:p>
        </w:tc>
        <w:tc>
          <w:tcPr>
            <w:tcW w:w="5880" w:type="dxa"/>
            <w:gridSpan w:val="7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7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坂出市　　　　　　　町　　　　　　　番地地内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排水面積</w:t>
            </w:r>
          </w:p>
        </w:tc>
        <w:tc>
          <w:tcPr>
            <w:tcW w:w="189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排水内容</w:t>
            </w:r>
          </w:p>
        </w:tc>
        <w:tc>
          <w:tcPr>
            <w:tcW w:w="2940" w:type="dxa"/>
            <w:gridSpan w:val="2"/>
            <w:vAlign w:val="center"/>
          </w:tcPr>
          <w:p w:rsidR="001831D9" w:rsidRDefault="001831D9">
            <w:pPr>
              <w:snapToGrid w:val="0"/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雑排水　　２　し尿汚水</w:t>
            </w:r>
          </w:p>
          <w:p w:rsidR="001831D9" w:rsidRDefault="001831D9">
            <w:pPr>
              <w:snapToGrid w:val="0"/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施設の内容</w:t>
            </w:r>
          </w:p>
          <w:p w:rsidR="001831D9" w:rsidRDefault="001831D9">
            <w:pPr>
              <w:snapToGrid w:val="0"/>
              <w:spacing w:line="100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18(</w:instrText>
            </w:r>
            <w:r>
              <w:rPr>
                <w:rFonts w:hint="eastAsia"/>
                <w:snapToGrid w:val="0"/>
              </w:rPr>
              <w:instrText>口径・管の</w:instrText>
            </w:r>
            <w:r>
              <w:rPr>
                <w:snapToGrid w:val="0"/>
              </w:rPr>
              <w:instrText>),\s \up 6(</w:instrText>
            </w:r>
            <w:r>
              <w:rPr>
                <w:rFonts w:hint="eastAsia"/>
                <w:snapToGrid w:val="0"/>
              </w:rPr>
              <w:instrText>種類，延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長，人孔ま</w:instrText>
            </w:r>
            <w:r>
              <w:rPr>
                <w:snapToGrid w:val="0"/>
              </w:rPr>
              <w:instrText>),\s \up-18(</w:instrText>
            </w:r>
            <w:r>
              <w:rPr>
                <w:rFonts w:hint="eastAsia"/>
                <w:snapToGrid w:val="0"/>
              </w:rPr>
              <w:instrText xml:space="preserve">すの数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口径・管の種類，延長，人孔ますの数</w:t>
            </w:r>
            <w:r>
              <w:rPr>
                <w:rFonts w:hint="eastAsia"/>
                <w:snapToGrid w:val="0"/>
                <w:w w:val="20"/>
                <w:sz w:val="105"/>
                <w:szCs w:val="105"/>
              </w:rPr>
              <w:t>〕</w:t>
            </w:r>
          </w:p>
        </w:tc>
        <w:tc>
          <w:tcPr>
            <w:tcW w:w="5880" w:type="dxa"/>
            <w:gridSpan w:val="7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880" w:type="dxa"/>
            <w:gridSpan w:val="7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5880" w:type="dxa"/>
            <w:gridSpan w:val="7"/>
            <w:vAlign w:val="center"/>
          </w:tcPr>
          <w:p w:rsidR="001831D9" w:rsidRDefault="001831D9">
            <w:pPr>
              <w:snapToGrid w:val="0"/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831D9" w:rsidRDefault="001831D9">
            <w:pPr>
              <w:snapToGrid w:val="0"/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　　　　　印　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798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承認の決定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査　事　項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　査　　　内　　　容</w:t>
            </w: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補佐</w:t>
            </w:r>
          </w:p>
        </w:tc>
        <w:tc>
          <w:tcPr>
            <w:tcW w:w="504" w:type="dxa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4200" w:type="dxa"/>
            <w:gridSpan w:val="4"/>
            <w:vMerge/>
            <w:tcBorders>
              <w:top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90"/>
              <w:rPr>
                <w:snapToGrid w:val="0"/>
              </w:rPr>
            </w:pP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260" w:type="dxa"/>
            <w:gridSpan w:val="3"/>
            <w:vMerge/>
            <w:tcBorders>
              <w:top w:val="nil"/>
              <w:lef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審査年月日</w:t>
            </w:r>
          </w:p>
        </w:tc>
        <w:tc>
          <w:tcPr>
            <w:tcW w:w="2940" w:type="dxa"/>
            <w:gridSpan w:val="2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</w:t>
            </w:r>
          </w:p>
        </w:tc>
      </w:tr>
      <w:tr w:rsidR="0018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31D9" w:rsidRDefault="001831D9">
            <w:pPr>
              <w:snapToGrid w:val="0"/>
              <w:spacing w:line="210" w:lineRule="exact"/>
              <w:ind w:left="100" w:right="90"/>
              <w:rPr>
                <w:snapToGrid w:val="0"/>
              </w:rPr>
            </w:pPr>
          </w:p>
        </w:tc>
      </w:tr>
    </w:tbl>
    <w:p w:rsidR="001831D9" w:rsidRDefault="001831D9">
      <w:pPr>
        <w:snapToGrid w:val="0"/>
        <w:spacing w:before="160" w:line="360" w:lineRule="auto"/>
        <w:rPr>
          <w:snapToGrid w:val="0"/>
        </w:rPr>
      </w:pPr>
      <w:r>
        <w:rPr>
          <w:rFonts w:hint="eastAsia"/>
          <w:snapToGrid w:val="0"/>
        </w:rPr>
        <w:t xml:space="preserve">　（注）１　設計図，工事仕様書を添付すること。</w:t>
      </w:r>
    </w:p>
    <w:p w:rsidR="001831D9" w:rsidRDefault="001831D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２　太線より下は記入しないでください。</w:t>
      </w:r>
    </w:p>
    <w:sectPr w:rsidR="001831D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D9" w:rsidRDefault="001831D9">
      <w:r>
        <w:separator/>
      </w:r>
    </w:p>
  </w:endnote>
  <w:endnote w:type="continuationSeparator" w:id="0">
    <w:p w:rsidR="001831D9" w:rsidRDefault="0018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D9" w:rsidRDefault="00183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D9" w:rsidRDefault="001831D9">
      <w:r>
        <w:separator/>
      </w:r>
    </w:p>
  </w:footnote>
  <w:footnote w:type="continuationSeparator" w:id="0">
    <w:p w:rsidR="001831D9" w:rsidRDefault="0018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D9" w:rsidRDefault="00183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31D9"/>
    <w:rsid w:val="001831D9"/>
    <w:rsid w:val="00977AC5"/>
    <w:rsid w:val="00C5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0E76D-4AAE-41A5-8862-89490EFB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様式第８号その１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様式第８号その１</dc:title>
  <dc:subject> </dc:subject>
  <dc:creator>第一法規株式会社</dc:creator>
  <cp:keywords> </cp:keywords>
  <dc:description> </dc:description>
  <cp:lastModifiedBy>有田 和樹</cp:lastModifiedBy>
  <cp:revision>2</cp:revision>
  <cp:lastPrinted>2006-06-14T09:47:00Z</cp:lastPrinted>
  <dcterms:created xsi:type="dcterms:W3CDTF">2017-11-30T04:54:00Z</dcterms:created>
  <dcterms:modified xsi:type="dcterms:W3CDTF">2017-11-30T04:54:00Z</dcterms:modified>
</cp:coreProperties>
</file>